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F2F17" w14:textId="77777777" w:rsidR="00BC1C13" w:rsidRDefault="00BC1C13" w:rsidP="00C47A8E">
      <w:r>
        <w:rPr>
          <w:shadow/>
          <w:noProof/>
          <w:color w:val="17365D"/>
          <w:sz w:val="72"/>
          <w:szCs w:val="72"/>
          <w:lang w:eastAsia="fr-FR"/>
        </w:rPr>
        <w:drawing>
          <wp:anchor distT="0" distB="0" distL="114300" distR="114300" simplePos="0" relativeHeight="251658240" behindDoc="1" locked="0" layoutInCell="1" allowOverlap="1" wp14:anchorId="340FFAB7" wp14:editId="6411FD0B">
            <wp:simplePos x="0" y="0"/>
            <wp:positionH relativeFrom="margin">
              <wp:posOffset>2956797</wp:posOffset>
            </wp:positionH>
            <wp:positionV relativeFrom="paragraph">
              <wp:posOffset>3715</wp:posOffset>
            </wp:positionV>
            <wp:extent cx="3159760" cy="71945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adow/>
          <w:noProof/>
          <w:color w:val="17365D"/>
          <w:sz w:val="72"/>
          <w:szCs w:val="72"/>
          <w:lang w:eastAsia="fr-FR"/>
        </w:rPr>
        <w:drawing>
          <wp:anchor distT="0" distB="0" distL="114300" distR="114300" simplePos="0" relativeHeight="251658241" behindDoc="0" locked="0" layoutInCell="1" allowOverlap="1" wp14:anchorId="2125828A" wp14:editId="370D9F0E">
            <wp:simplePos x="0" y="0"/>
            <wp:positionH relativeFrom="column">
              <wp:posOffset>-444803</wp:posOffset>
            </wp:positionH>
            <wp:positionV relativeFrom="paragraph">
              <wp:posOffset>-201882</wp:posOffset>
            </wp:positionV>
            <wp:extent cx="1162050" cy="1152525"/>
            <wp:effectExtent l="19050" t="0" r="0" b="0"/>
            <wp:wrapSquare wrapText="bothSides"/>
            <wp:docPr id="1" name="Image 1" descr="NOUVEAU LOGO F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NOUVEAU LOGO FED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7E38E7" w14:textId="77777777" w:rsidR="00BC1C13" w:rsidRDefault="00BC1C13" w:rsidP="004275C1">
      <w:pPr>
        <w:jc w:val="center"/>
      </w:pPr>
    </w:p>
    <w:p w14:paraId="7A59F4EB" w14:textId="77777777" w:rsidR="004275C1" w:rsidRDefault="004275C1" w:rsidP="004275C1">
      <w:pPr>
        <w:jc w:val="center"/>
      </w:pPr>
    </w:p>
    <w:p w14:paraId="6815D713" w14:textId="77777777" w:rsidR="004275C1" w:rsidRPr="0026000D" w:rsidRDefault="004275C1" w:rsidP="004275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b/>
          <w:caps/>
          <w:sz w:val="24"/>
          <w:szCs w:val="24"/>
        </w:rPr>
      </w:pPr>
      <w:r w:rsidRPr="0026000D">
        <w:rPr>
          <w:b/>
          <w:caps/>
          <w:sz w:val="24"/>
          <w:szCs w:val="24"/>
        </w:rPr>
        <w:t xml:space="preserve">Fiche de demande d’accueil d’un service civique </w:t>
      </w:r>
    </w:p>
    <w:p w14:paraId="28E8EFE9" w14:textId="536EBB7B" w:rsidR="004275C1" w:rsidRPr="0026000D" w:rsidRDefault="004275C1" w:rsidP="004275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b/>
          <w:caps/>
          <w:sz w:val="24"/>
          <w:szCs w:val="24"/>
        </w:rPr>
      </w:pPr>
      <w:r w:rsidRPr="0026000D">
        <w:rPr>
          <w:b/>
          <w:caps/>
          <w:sz w:val="24"/>
          <w:szCs w:val="24"/>
        </w:rPr>
        <w:t>dans le cadre de l’agrément collectif</w:t>
      </w:r>
      <w:r w:rsidR="00D54F60">
        <w:rPr>
          <w:b/>
          <w:caps/>
          <w:sz w:val="24"/>
          <w:szCs w:val="24"/>
        </w:rPr>
        <w:t xml:space="preserve"> « centres sociaux »</w:t>
      </w:r>
      <w:r w:rsidR="00422AFD">
        <w:rPr>
          <w:b/>
          <w:caps/>
          <w:sz w:val="24"/>
          <w:szCs w:val="24"/>
        </w:rPr>
        <w:t xml:space="preserve"> 2021-2024</w:t>
      </w:r>
    </w:p>
    <w:p w14:paraId="3F45233E" w14:textId="77777777" w:rsidR="00B60D2F" w:rsidRDefault="00B60D2F" w:rsidP="00BE7E35">
      <w:pPr>
        <w:spacing w:after="0"/>
        <w:rPr>
          <w:b/>
          <w:u w:val="single"/>
        </w:rPr>
      </w:pPr>
    </w:p>
    <w:p w14:paraId="54D0FECF" w14:textId="3D9EB3AD" w:rsidR="009908FF" w:rsidRDefault="009908FF" w:rsidP="009908FF">
      <w:pPr>
        <w:spacing w:after="0"/>
        <w:rPr>
          <w:b/>
          <w:u w:val="single"/>
        </w:rPr>
      </w:pPr>
      <w:r>
        <w:rPr>
          <w:b/>
          <w:u w:val="single"/>
        </w:rPr>
        <w:t>Date de la demande</w:t>
      </w:r>
      <w:r>
        <w:rPr>
          <w:b/>
          <w:u w:val="single"/>
        </w:rPr>
        <w:t xml:space="preserve"> : </w:t>
      </w:r>
    </w:p>
    <w:p w14:paraId="5A65C63B" w14:textId="77777777" w:rsidR="00A53326" w:rsidRDefault="00A53326" w:rsidP="00BE7E35">
      <w:pPr>
        <w:spacing w:after="0"/>
        <w:rPr>
          <w:b/>
          <w:u w:val="single"/>
        </w:rPr>
      </w:pPr>
    </w:p>
    <w:p w14:paraId="6DB19290" w14:textId="1F3752F3" w:rsidR="00A53326" w:rsidRPr="009908FF" w:rsidRDefault="00BC1C13" w:rsidP="004615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 w:themeFill="background2" w:themeFillShade="BF"/>
        <w:tabs>
          <w:tab w:val="left" w:leader="dot" w:pos="9639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STRUCTURE DEMANDEUSE</w:t>
      </w:r>
    </w:p>
    <w:p w14:paraId="5050A27C" w14:textId="77777777" w:rsidR="007C4635" w:rsidRPr="00BC1C13" w:rsidRDefault="00BC1C13" w:rsidP="00461540">
      <w:pPr>
        <w:shd w:val="clear" w:color="auto" w:fill="C4BC96" w:themeFill="background2" w:themeFillShade="BF"/>
        <w:spacing w:after="0"/>
        <w:rPr>
          <w:b/>
          <w:caps/>
        </w:rPr>
      </w:pPr>
      <w:r w:rsidRPr="00BC1C13">
        <w:rPr>
          <w:b/>
          <w:caps/>
        </w:rPr>
        <w:t>1.</w:t>
      </w:r>
      <w:r>
        <w:rPr>
          <w:b/>
          <w:caps/>
        </w:rPr>
        <w:t xml:space="preserve"> </w:t>
      </w:r>
      <w:r w:rsidR="00306053" w:rsidRPr="00BC1C13">
        <w:rPr>
          <w:b/>
          <w:caps/>
        </w:rPr>
        <w:t>STRUCTURE :</w:t>
      </w:r>
    </w:p>
    <w:p w14:paraId="552C4D18" w14:textId="77777777" w:rsidR="00615F90" w:rsidRDefault="00615F90" w:rsidP="00CB6C2F">
      <w:pPr>
        <w:tabs>
          <w:tab w:val="left" w:leader="dot" w:pos="9072"/>
        </w:tabs>
        <w:spacing w:after="0"/>
      </w:pPr>
    </w:p>
    <w:p w14:paraId="173862B9" w14:textId="7A5C73CD" w:rsidR="0026000D" w:rsidRDefault="00615F90" w:rsidP="00CB6C2F">
      <w:pPr>
        <w:tabs>
          <w:tab w:val="left" w:leader="dot" w:pos="9072"/>
        </w:tabs>
        <w:spacing w:after="0"/>
      </w:pPr>
      <w:r>
        <w:t xml:space="preserve">NOM DU </w:t>
      </w:r>
      <w:r w:rsidR="0026000D" w:rsidRPr="00BC1C13">
        <w:t>CENTRE SOCIAL :</w:t>
      </w:r>
      <w:r w:rsidR="00CB6C2F">
        <w:tab/>
      </w:r>
    </w:p>
    <w:p w14:paraId="41B99708" w14:textId="77777777" w:rsidR="00306053" w:rsidRPr="00BC1C13" w:rsidRDefault="00306053" w:rsidP="00163309">
      <w:pPr>
        <w:tabs>
          <w:tab w:val="left" w:leader="dot" w:pos="9072"/>
        </w:tabs>
        <w:spacing w:after="0"/>
      </w:pPr>
      <w:r w:rsidRPr="00BC1C13">
        <w:t>N° SIRET</w:t>
      </w:r>
      <w:r w:rsidRPr="00BC1C13">
        <w:tab/>
      </w:r>
    </w:p>
    <w:p w14:paraId="07E3D29F" w14:textId="7B63A727" w:rsidR="00A53326" w:rsidRDefault="00A53326">
      <w:pPr>
        <w:suppressAutoHyphens w:val="0"/>
        <w:spacing w:after="0" w:line="240" w:lineRule="auto"/>
        <w:rPr>
          <w:b/>
          <w:color w:val="0000FF"/>
        </w:rPr>
      </w:pPr>
    </w:p>
    <w:p w14:paraId="72CDDFAB" w14:textId="77777777" w:rsidR="00163309" w:rsidRPr="00163309" w:rsidRDefault="00BC1C13" w:rsidP="00461540">
      <w:pPr>
        <w:shd w:val="clear" w:color="auto" w:fill="C4BC96" w:themeFill="background2" w:themeFillShade="BF"/>
        <w:spacing w:after="0"/>
        <w:rPr>
          <w:b/>
          <w:caps/>
        </w:rPr>
      </w:pPr>
      <w:r>
        <w:rPr>
          <w:b/>
          <w:caps/>
        </w:rPr>
        <w:t xml:space="preserve">2. </w:t>
      </w:r>
      <w:r w:rsidR="00163309" w:rsidRPr="00163309">
        <w:rPr>
          <w:b/>
          <w:caps/>
        </w:rPr>
        <w:t>PRÉSENTATION DE L’ACTIVITÉ DE L’ORGANISME</w:t>
      </w:r>
      <w:r w:rsidR="00E1118E">
        <w:rPr>
          <w:b/>
          <w:caps/>
        </w:rPr>
        <w:t xml:space="preserve"> </w:t>
      </w:r>
      <w:r>
        <w:rPr>
          <w:b/>
          <w:caps/>
        </w:rPr>
        <w:t>(en queslques mots)</w:t>
      </w:r>
    </w:p>
    <w:p w14:paraId="5F0AA126" w14:textId="77777777" w:rsidR="00A53326" w:rsidRDefault="00A53326" w:rsidP="00BC1C13">
      <w:pPr>
        <w:tabs>
          <w:tab w:val="left" w:leader="dot" w:pos="9639"/>
        </w:tabs>
        <w:spacing w:after="120" w:line="240" w:lineRule="auto"/>
      </w:pPr>
    </w:p>
    <w:p w14:paraId="35D51CBA" w14:textId="77777777" w:rsidR="00163309" w:rsidRPr="001328D8" w:rsidRDefault="00163309" w:rsidP="00BC1C13">
      <w:pPr>
        <w:tabs>
          <w:tab w:val="left" w:leader="dot" w:pos="9639"/>
        </w:tabs>
        <w:spacing w:after="120" w:line="240" w:lineRule="auto"/>
      </w:pPr>
      <w:r w:rsidRPr="001328D8">
        <w:tab/>
      </w:r>
    </w:p>
    <w:p w14:paraId="4BBBD0F4" w14:textId="77777777" w:rsidR="00163309" w:rsidRPr="001328D8" w:rsidRDefault="00163309" w:rsidP="00BC1C13">
      <w:pPr>
        <w:tabs>
          <w:tab w:val="left" w:leader="dot" w:pos="9639"/>
        </w:tabs>
        <w:spacing w:after="120" w:line="240" w:lineRule="auto"/>
      </w:pPr>
      <w:r w:rsidRPr="001328D8">
        <w:tab/>
      </w:r>
    </w:p>
    <w:p w14:paraId="7F4C021E" w14:textId="77777777" w:rsidR="00163309" w:rsidRPr="001328D8" w:rsidRDefault="00163309" w:rsidP="00BC1C13">
      <w:pPr>
        <w:tabs>
          <w:tab w:val="left" w:leader="dot" w:pos="9639"/>
        </w:tabs>
        <w:spacing w:after="120" w:line="240" w:lineRule="auto"/>
      </w:pPr>
      <w:r w:rsidRPr="001328D8">
        <w:tab/>
      </w:r>
    </w:p>
    <w:p w14:paraId="21FA452B" w14:textId="77777777" w:rsidR="005D79B4" w:rsidRDefault="00163309" w:rsidP="00BC1C13">
      <w:pPr>
        <w:tabs>
          <w:tab w:val="left" w:leader="dot" w:pos="9639"/>
        </w:tabs>
        <w:spacing w:after="120" w:line="240" w:lineRule="auto"/>
      </w:pPr>
      <w:r w:rsidRPr="001328D8">
        <w:tab/>
      </w:r>
    </w:p>
    <w:p w14:paraId="193C374C" w14:textId="77777777" w:rsidR="00A53326" w:rsidRPr="001328D8" w:rsidRDefault="00A53326" w:rsidP="00BC1C13">
      <w:pPr>
        <w:tabs>
          <w:tab w:val="left" w:leader="dot" w:pos="9639"/>
        </w:tabs>
        <w:spacing w:after="120" w:line="240" w:lineRule="auto"/>
      </w:pPr>
    </w:p>
    <w:p w14:paraId="36222CB0" w14:textId="77777777" w:rsidR="00BC1C13" w:rsidRPr="00BC1C13" w:rsidRDefault="00BC1C13" w:rsidP="00461540">
      <w:pPr>
        <w:shd w:val="clear" w:color="auto" w:fill="C4BC96" w:themeFill="background2" w:themeFillShade="BF"/>
        <w:spacing w:after="0"/>
        <w:rPr>
          <w:b/>
          <w:caps/>
        </w:rPr>
      </w:pPr>
      <w:r w:rsidRPr="00BC1C13">
        <w:rPr>
          <w:b/>
          <w:caps/>
        </w:rPr>
        <w:t>3.</w:t>
      </w:r>
      <w:r>
        <w:rPr>
          <w:b/>
          <w:caps/>
        </w:rPr>
        <w:t xml:space="preserve"> </w:t>
      </w:r>
      <w:r w:rsidRPr="00BC1C13">
        <w:rPr>
          <w:b/>
          <w:caps/>
        </w:rPr>
        <w:t>tuteur du volontaire</w:t>
      </w:r>
    </w:p>
    <w:p w14:paraId="581919C1" w14:textId="77777777" w:rsidR="00BC1C13" w:rsidRDefault="00BC1C13" w:rsidP="00BC1C13">
      <w:pPr>
        <w:tabs>
          <w:tab w:val="left" w:leader="dot" w:pos="9072"/>
        </w:tabs>
        <w:spacing w:after="0"/>
        <w:rPr>
          <w:b/>
          <w:color w:val="0000FF"/>
        </w:rPr>
      </w:pPr>
    </w:p>
    <w:p w14:paraId="55FDD555" w14:textId="77777777" w:rsidR="00BC1C13" w:rsidRPr="00BC1C13" w:rsidRDefault="00BC1C13" w:rsidP="00BC1C13">
      <w:pPr>
        <w:tabs>
          <w:tab w:val="left" w:leader="dot" w:pos="9072"/>
        </w:tabs>
        <w:spacing w:after="0"/>
      </w:pPr>
      <w:r w:rsidRPr="00BC1C13">
        <w:t>NOM :</w:t>
      </w:r>
      <w:r w:rsidRPr="00BC1C13">
        <w:tab/>
      </w:r>
    </w:p>
    <w:p w14:paraId="05EDFE04" w14:textId="77777777" w:rsidR="00BC1C13" w:rsidRDefault="00BC1C13" w:rsidP="00BC1C13">
      <w:pPr>
        <w:tabs>
          <w:tab w:val="left" w:leader="dot" w:pos="9072"/>
        </w:tabs>
        <w:spacing w:after="0"/>
      </w:pPr>
      <w:r w:rsidRPr="00BC1C13">
        <w:t>FONCTION :</w:t>
      </w:r>
      <w:r w:rsidRPr="00BC1C13">
        <w:tab/>
      </w:r>
    </w:p>
    <w:p w14:paraId="163694A8" w14:textId="77777777" w:rsidR="00BC1C13" w:rsidRDefault="00BC1C13" w:rsidP="00BC1C13">
      <w:pPr>
        <w:tabs>
          <w:tab w:val="left" w:leader="dot" w:pos="9072"/>
        </w:tabs>
        <w:spacing w:after="0"/>
      </w:pPr>
      <w:r>
        <w:t>TELEPHONE :</w:t>
      </w:r>
      <w:r>
        <w:tab/>
      </w:r>
    </w:p>
    <w:p w14:paraId="46F1A328" w14:textId="77777777" w:rsidR="00BC1C13" w:rsidRDefault="00BC1C13" w:rsidP="00BC1C13">
      <w:pPr>
        <w:tabs>
          <w:tab w:val="left" w:leader="dot" w:pos="9072"/>
        </w:tabs>
        <w:spacing w:after="0"/>
      </w:pPr>
      <w:r>
        <w:t>MAIL :</w:t>
      </w:r>
      <w:r>
        <w:tab/>
      </w:r>
    </w:p>
    <w:p w14:paraId="27DB2F59" w14:textId="77777777" w:rsidR="00966B7C" w:rsidRPr="00BC1C13" w:rsidRDefault="00966B7C" w:rsidP="00BC1C13">
      <w:pPr>
        <w:tabs>
          <w:tab w:val="left" w:leader="dot" w:pos="9072"/>
        </w:tabs>
        <w:spacing w:after="0"/>
      </w:pPr>
    </w:p>
    <w:p w14:paraId="3F0D233A" w14:textId="77777777" w:rsidR="00BC1C13" w:rsidRDefault="00BC1C13" w:rsidP="00BC1C13">
      <w:pPr>
        <w:tabs>
          <w:tab w:val="left" w:leader="dot" w:pos="9072"/>
        </w:tabs>
        <w:spacing w:after="0"/>
      </w:pPr>
      <w:r>
        <w:t>DATE DE FORMATION AU TUTORAT (fournir l’attestation à la FD)</w:t>
      </w:r>
      <w:r w:rsidRPr="00BC1C13">
        <w:t xml:space="preserve"> : </w:t>
      </w:r>
      <w:r w:rsidRPr="00BC1C13">
        <w:tab/>
      </w:r>
    </w:p>
    <w:p w14:paraId="7FE455CE" w14:textId="77777777" w:rsidR="00966B7C" w:rsidRPr="00BC1C13" w:rsidRDefault="00966B7C" w:rsidP="00BC1C13">
      <w:pPr>
        <w:tabs>
          <w:tab w:val="left" w:leader="dot" w:pos="9072"/>
        </w:tabs>
        <w:spacing w:after="0"/>
      </w:pPr>
    </w:p>
    <w:p w14:paraId="760D3EE9" w14:textId="77777777" w:rsidR="00BC1C13" w:rsidRPr="00BC1C13" w:rsidRDefault="00BC1C13" w:rsidP="00BC1C13">
      <w:pPr>
        <w:tabs>
          <w:tab w:val="left" w:leader="dot" w:pos="9072"/>
        </w:tabs>
        <w:spacing w:after="0"/>
      </w:pPr>
      <w:proofErr w:type="gramStart"/>
      <w:r w:rsidRPr="00BC1C13">
        <w:t>OU</w:t>
      </w:r>
      <w:proofErr w:type="gramEnd"/>
      <w:r w:rsidRPr="00BC1C13">
        <w:t> :</w:t>
      </w:r>
    </w:p>
    <w:p w14:paraId="75335E7D" w14:textId="77777777" w:rsidR="00BC1C13" w:rsidRPr="00BC1C13" w:rsidRDefault="00BC1C13" w:rsidP="00BC1C13">
      <w:pPr>
        <w:tabs>
          <w:tab w:val="left" w:leader="dot" w:pos="9072"/>
        </w:tabs>
        <w:spacing w:after="0"/>
      </w:pPr>
      <w:r w:rsidRPr="00BC1C13">
        <w:t>Le contrat ne sera signé que sous réserve de l’engagement de (NOM DU FUTUR TUTEUR)</w:t>
      </w:r>
      <w:r w:rsidRPr="00BC1C13">
        <w:tab/>
      </w:r>
    </w:p>
    <w:p w14:paraId="4EBCC657" w14:textId="2BE8DC77" w:rsidR="00BC1C13" w:rsidRDefault="00BC1C13" w:rsidP="00BC1C13">
      <w:pPr>
        <w:tabs>
          <w:tab w:val="left" w:leader="dot" w:pos="9072"/>
        </w:tabs>
        <w:spacing w:after="0"/>
      </w:pPr>
      <w:proofErr w:type="gramStart"/>
      <w:r w:rsidRPr="00BC1C13">
        <w:t>à</w:t>
      </w:r>
      <w:proofErr w:type="gramEnd"/>
      <w:r w:rsidRPr="00BC1C13">
        <w:t xml:space="preserve"> suivre la formation «</w:t>
      </w:r>
      <w:r w:rsidR="0098328A">
        <w:t>Découvrir son rôle de tuteur</w:t>
      </w:r>
      <w:r w:rsidRPr="00BC1C13">
        <w:t>», dans les 3 mois du début du contrat.</w:t>
      </w:r>
    </w:p>
    <w:p w14:paraId="3B11C4DB" w14:textId="4782C2AC" w:rsidR="00BC1C13" w:rsidRDefault="00BC1C13" w:rsidP="00BC1C13">
      <w:pPr>
        <w:rPr>
          <w:b/>
          <w:i/>
        </w:rPr>
      </w:pPr>
      <w:r>
        <w:rPr>
          <w:i/>
        </w:rPr>
        <w:t>En effet, d</w:t>
      </w:r>
      <w:r w:rsidRPr="00C9057E">
        <w:rPr>
          <w:i/>
        </w:rPr>
        <w:t>epuis le 01 janvier 2017, les tuteurs de volontaires ont pour obligation d’avoir suivi une formation au tutorat. Des sessions sont proposées localement par le</w:t>
      </w:r>
      <w:r w:rsidR="00AB5324">
        <w:rPr>
          <w:i/>
        </w:rPr>
        <w:t>s SDJES</w:t>
      </w:r>
      <w:r w:rsidRPr="00C9057E">
        <w:rPr>
          <w:i/>
        </w:rPr>
        <w:t xml:space="preserve">. </w:t>
      </w:r>
      <w:r>
        <w:rPr>
          <w:i/>
        </w:rPr>
        <w:t xml:space="preserve">Si le tuteur proposé par le centre, n’a pas encore validé sa formation, </w:t>
      </w:r>
      <w:r w:rsidRPr="00C9057E">
        <w:rPr>
          <w:b/>
          <w:i/>
        </w:rPr>
        <w:t>il doit s’engager à le faire dans les 3 mois du début du contrat</w:t>
      </w:r>
      <w:r w:rsidRPr="00B43E24">
        <w:rPr>
          <w:b/>
          <w:i/>
        </w:rPr>
        <w:t xml:space="preserve">. </w:t>
      </w:r>
    </w:p>
    <w:p w14:paraId="569ECF1A" w14:textId="5B36F66A" w:rsidR="00AB5324" w:rsidRDefault="00AB5324" w:rsidP="00BC1C13">
      <w:pPr>
        <w:rPr>
          <w:bCs/>
          <w:iCs/>
        </w:rPr>
      </w:pPr>
      <w:r w:rsidRPr="00AB5324">
        <w:rPr>
          <w:bCs/>
          <w:iCs/>
        </w:rPr>
        <w:t>Pour s’inscrire à la formation des tuteurs :</w:t>
      </w:r>
      <w:r w:rsidR="0098328A">
        <w:rPr>
          <w:bCs/>
          <w:iCs/>
        </w:rPr>
        <w:t xml:space="preserve"> </w:t>
      </w:r>
      <w:hyperlink r:id="rId12" w:history="1">
        <w:r w:rsidR="00F020B4" w:rsidRPr="00504B11">
          <w:rPr>
            <w:rStyle w:val="Lienhypertexte"/>
            <w:bCs/>
            <w:iCs/>
          </w:rPr>
          <w:t>https://www.tuteurs-service-civique.fr/</w:t>
        </w:r>
      </w:hyperlink>
    </w:p>
    <w:p w14:paraId="44C72E89" w14:textId="77777777" w:rsidR="00F020B4" w:rsidRPr="00AB5324" w:rsidRDefault="00F020B4" w:rsidP="00BC1C13">
      <w:pPr>
        <w:rPr>
          <w:bCs/>
          <w:iCs/>
        </w:rPr>
      </w:pPr>
    </w:p>
    <w:p w14:paraId="33B9E9D0" w14:textId="6926A166" w:rsidR="00400928" w:rsidRDefault="00400928">
      <w:pPr>
        <w:suppressAutoHyphens w:val="0"/>
        <w:spacing w:after="0" w:line="240" w:lineRule="auto"/>
        <w:rPr>
          <w:color w:val="0000FF"/>
        </w:rPr>
      </w:pPr>
      <w:r>
        <w:rPr>
          <w:color w:val="0000FF"/>
        </w:rPr>
        <w:br w:type="page"/>
      </w:r>
    </w:p>
    <w:p w14:paraId="3808C0C3" w14:textId="77777777" w:rsidR="005D79B4" w:rsidRPr="005D79B4" w:rsidRDefault="005D79B4" w:rsidP="005D7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tabs>
          <w:tab w:val="left" w:leader="dot" w:pos="9639"/>
        </w:tabs>
        <w:jc w:val="center"/>
        <w:rPr>
          <w:b/>
          <w:caps/>
          <w:sz w:val="28"/>
          <w:szCs w:val="28"/>
        </w:rPr>
      </w:pPr>
      <w:r w:rsidRPr="005D79B4">
        <w:rPr>
          <w:b/>
          <w:caps/>
          <w:sz w:val="28"/>
          <w:szCs w:val="28"/>
        </w:rPr>
        <w:lastRenderedPageBreak/>
        <w:t>LA MISSION DE SERVICE CIVIQUE</w:t>
      </w:r>
    </w:p>
    <w:p w14:paraId="42D7D4C7" w14:textId="77777777" w:rsidR="005E7382" w:rsidRDefault="00AD2A95" w:rsidP="00AD2A95">
      <w:pPr>
        <w:tabs>
          <w:tab w:val="left" w:leader="dot" w:pos="9639"/>
        </w:tabs>
        <w:rPr>
          <w:color w:val="0000FF"/>
        </w:rPr>
      </w:pPr>
      <w:r w:rsidRPr="005D79B4">
        <w:rPr>
          <w:b/>
          <w:caps/>
          <w:color w:val="E36C0A" w:themeColor="accent6" w:themeShade="BF"/>
        </w:rPr>
        <w:t>intitulÉe de la mission</w:t>
      </w:r>
      <w:r w:rsidR="009604CA">
        <w:rPr>
          <w:b/>
          <w:caps/>
          <w:color w:val="E36C0A" w:themeColor="accent6" w:themeShade="BF"/>
        </w:rPr>
        <w:t> :</w:t>
      </w:r>
      <w:r w:rsidR="00665ABB">
        <w:rPr>
          <w:color w:val="0000FF"/>
        </w:rPr>
        <w:tab/>
      </w:r>
    </w:p>
    <w:p w14:paraId="6D0AAB42" w14:textId="56CB1122" w:rsidR="00A53326" w:rsidRDefault="00A53326" w:rsidP="00A53326">
      <w:pPr>
        <w:pStyle w:val="Paragraphedeliste"/>
        <w:numPr>
          <w:ilvl w:val="0"/>
          <w:numId w:val="2"/>
        </w:numPr>
        <w:ind w:left="0"/>
        <w:rPr>
          <w:b/>
          <w:color w:val="E36C0A" w:themeColor="accent6" w:themeShade="BF"/>
          <w:sz w:val="24"/>
          <w:szCs w:val="24"/>
          <w:u w:val="single"/>
        </w:rPr>
      </w:pPr>
      <w:r>
        <w:rPr>
          <w:b/>
          <w:color w:val="E36C0A" w:themeColor="accent6" w:themeShade="BF"/>
          <w:sz w:val="24"/>
          <w:szCs w:val="24"/>
          <w:u w:val="single"/>
        </w:rPr>
        <w:t>Quelle sera</w:t>
      </w:r>
      <w:r w:rsidRPr="00C7687A">
        <w:rPr>
          <w:b/>
          <w:color w:val="E36C0A" w:themeColor="accent6" w:themeShade="BF"/>
          <w:sz w:val="24"/>
          <w:szCs w:val="24"/>
          <w:u w:val="single"/>
        </w:rPr>
        <w:t xml:space="preserve"> la mission confiée au jeune engagé en service civique</w:t>
      </w:r>
      <w:r>
        <w:rPr>
          <w:b/>
          <w:color w:val="E36C0A" w:themeColor="accent6" w:themeShade="BF"/>
          <w:sz w:val="24"/>
          <w:szCs w:val="24"/>
          <w:u w:val="single"/>
        </w:rPr>
        <w:t> ?</w:t>
      </w:r>
      <w:r w:rsidR="00B1737A">
        <w:rPr>
          <w:b/>
          <w:color w:val="E36C0A" w:themeColor="accent6" w:themeShade="BF"/>
          <w:sz w:val="24"/>
          <w:szCs w:val="24"/>
          <w:u w:val="single"/>
        </w:rPr>
        <w:t xml:space="preserve"> (</w:t>
      </w:r>
      <w:proofErr w:type="gramStart"/>
      <w:r w:rsidR="00B1737A">
        <w:rPr>
          <w:b/>
          <w:color w:val="E36C0A" w:themeColor="accent6" w:themeShade="BF"/>
          <w:sz w:val="24"/>
          <w:szCs w:val="24"/>
          <w:u w:val="single"/>
        </w:rPr>
        <w:t>descriptif</w:t>
      </w:r>
      <w:proofErr w:type="gramEnd"/>
      <w:r w:rsidR="00B1737A">
        <w:rPr>
          <w:b/>
          <w:color w:val="E36C0A" w:themeColor="accent6" w:themeShade="BF"/>
          <w:sz w:val="24"/>
          <w:szCs w:val="24"/>
          <w:u w:val="single"/>
        </w:rPr>
        <w:t xml:space="preserve"> court)</w:t>
      </w:r>
    </w:p>
    <w:p w14:paraId="5A71804D" w14:textId="77777777" w:rsidR="001C20C3" w:rsidRPr="001C20C3" w:rsidRDefault="001C20C3" w:rsidP="001C20C3">
      <w:pPr>
        <w:tabs>
          <w:tab w:val="left" w:leader="dot" w:pos="9639"/>
        </w:tabs>
        <w:spacing w:after="120"/>
        <w:jc w:val="both"/>
        <w:rPr>
          <w:sz w:val="24"/>
        </w:rPr>
      </w:pPr>
      <w:r w:rsidRPr="001C20C3">
        <w:rPr>
          <w:sz w:val="24"/>
        </w:rPr>
        <w:tab/>
      </w:r>
    </w:p>
    <w:p w14:paraId="4F53FE69" w14:textId="77777777" w:rsidR="001C20C3" w:rsidRPr="001C20C3" w:rsidRDefault="001C20C3" w:rsidP="001C20C3">
      <w:pPr>
        <w:tabs>
          <w:tab w:val="left" w:leader="dot" w:pos="9639"/>
        </w:tabs>
        <w:spacing w:after="120"/>
        <w:jc w:val="both"/>
        <w:rPr>
          <w:sz w:val="24"/>
        </w:rPr>
      </w:pPr>
      <w:r w:rsidRPr="001C20C3">
        <w:rPr>
          <w:sz w:val="24"/>
        </w:rPr>
        <w:tab/>
      </w:r>
    </w:p>
    <w:p w14:paraId="6453E652" w14:textId="77777777" w:rsidR="001C20C3" w:rsidRDefault="001C20C3" w:rsidP="001C20C3">
      <w:pPr>
        <w:tabs>
          <w:tab w:val="left" w:leader="dot" w:pos="9639"/>
        </w:tabs>
        <w:spacing w:after="120"/>
        <w:jc w:val="both"/>
        <w:rPr>
          <w:sz w:val="24"/>
        </w:rPr>
      </w:pPr>
      <w:r w:rsidRPr="001C20C3">
        <w:rPr>
          <w:sz w:val="24"/>
        </w:rPr>
        <w:tab/>
      </w:r>
    </w:p>
    <w:p w14:paraId="1B8E70A3" w14:textId="35E438CB" w:rsidR="00B1737A" w:rsidRDefault="00B1737A" w:rsidP="00B1737A">
      <w:pPr>
        <w:pStyle w:val="Paragraphedeliste"/>
        <w:numPr>
          <w:ilvl w:val="0"/>
          <w:numId w:val="2"/>
        </w:numPr>
        <w:tabs>
          <w:tab w:val="left" w:leader="dot" w:pos="9639"/>
        </w:tabs>
        <w:spacing w:after="120"/>
        <w:ind w:left="0"/>
        <w:jc w:val="both"/>
        <w:rPr>
          <w:b/>
          <w:color w:val="E36C0A" w:themeColor="accent6" w:themeShade="BF"/>
          <w:sz w:val="24"/>
          <w:szCs w:val="24"/>
          <w:u w:val="single"/>
        </w:rPr>
      </w:pPr>
      <w:r>
        <w:rPr>
          <w:b/>
          <w:color w:val="E36C0A" w:themeColor="accent6" w:themeShade="BF"/>
          <w:sz w:val="24"/>
          <w:szCs w:val="24"/>
          <w:u w:val="single"/>
        </w:rPr>
        <w:t>Q</w:t>
      </w:r>
      <w:r w:rsidRPr="00653298">
        <w:rPr>
          <w:b/>
          <w:color w:val="E36C0A" w:themeColor="accent6" w:themeShade="BF"/>
          <w:sz w:val="24"/>
          <w:szCs w:val="24"/>
          <w:u w:val="single"/>
        </w:rPr>
        <w:t xml:space="preserve">uel est l’objectif citoyen de la mission ? </w:t>
      </w:r>
      <w:r w:rsidR="004F4238">
        <w:rPr>
          <w:b/>
          <w:color w:val="E36C0A" w:themeColor="accent6" w:themeShade="BF"/>
          <w:sz w:val="24"/>
          <w:szCs w:val="24"/>
          <w:u w:val="single"/>
        </w:rPr>
        <w:t>(</w:t>
      </w:r>
      <w:proofErr w:type="gramStart"/>
      <w:r w:rsidR="004F4238">
        <w:rPr>
          <w:b/>
          <w:color w:val="E36C0A" w:themeColor="accent6" w:themeShade="BF"/>
          <w:sz w:val="24"/>
          <w:szCs w:val="24"/>
          <w:u w:val="single"/>
        </w:rPr>
        <w:t>descriptif</w:t>
      </w:r>
      <w:proofErr w:type="gramEnd"/>
      <w:r w:rsidR="004F4238">
        <w:rPr>
          <w:b/>
          <w:color w:val="E36C0A" w:themeColor="accent6" w:themeShade="BF"/>
          <w:sz w:val="24"/>
          <w:szCs w:val="24"/>
          <w:u w:val="single"/>
        </w:rPr>
        <w:t xml:space="preserve"> court)</w:t>
      </w:r>
    </w:p>
    <w:p w14:paraId="4D59026E" w14:textId="77777777" w:rsidR="00A53326" w:rsidRPr="00A53326" w:rsidRDefault="00A53326" w:rsidP="00A53326">
      <w:pPr>
        <w:tabs>
          <w:tab w:val="left" w:leader="dot" w:pos="9639"/>
        </w:tabs>
        <w:spacing w:after="120"/>
        <w:jc w:val="both"/>
        <w:rPr>
          <w:sz w:val="24"/>
        </w:rPr>
      </w:pPr>
      <w:r w:rsidRPr="00A53326">
        <w:rPr>
          <w:sz w:val="24"/>
        </w:rPr>
        <w:tab/>
      </w:r>
    </w:p>
    <w:p w14:paraId="6ABF0EC0" w14:textId="77777777" w:rsidR="00A53326" w:rsidRPr="00A53326" w:rsidRDefault="00A53326" w:rsidP="00A53326">
      <w:pPr>
        <w:tabs>
          <w:tab w:val="left" w:leader="dot" w:pos="9639"/>
        </w:tabs>
        <w:spacing w:after="120"/>
        <w:jc w:val="both"/>
        <w:rPr>
          <w:sz w:val="24"/>
        </w:rPr>
      </w:pPr>
      <w:r w:rsidRPr="00A53326">
        <w:rPr>
          <w:sz w:val="24"/>
        </w:rPr>
        <w:tab/>
      </w:r>
    </w:p>
    <w:p w14:paraId="3EA5BEF5" w14:textId="77777777" w:rsidR="00A53326" w:rsidRPr="00A53326" w:rsidRDefault="00A53326" w:rsidP="00A53326">
      <w:pPr>
        <w:tabs>
          <w:tab w:val="left" w:leader="dot" w:pos="9639"/>
        </w:tabs>
        <w:spacing w:after="120"/>
        <w:jc w:val="both"/>
        <w:rPr>
          <w:sz w:val="24"/>
        </w:rPr>
      </w:pPr>
      <w:r w:rsidRPr="00A53326">
        <w:rPr>
          <w:sz w:val="24"/>
        </w:rPr>
        <w:tab/>
      </w:r>
    </w:p>
    <w:p w14:paraId="011584DA" w14:textId="15135A0F" w:rsidR="00B1737A" w:rsidRPr="00C7687A" w:rsidRDefault="00B1737A" w:rsidP="00B1737A">
      <w:pPr>
        <w:pStyle w:val="Paragraphedeliste"/>
        <w:numPr>
          <w:ilvl w:val="0"/>
          <w:numId w:val="2"/>
        </w:numPr>
        <w:ind w:left="0"/>
        <w:rPr>
          <w:b/>
          <w:color w:val="E36C0A" w:themeColor="accent6" w:themeShade="BF"/>
          <w:sz w:val="24"/>
          <w:szCs w:val="24"/>
          <w:u w:val="single"/>
        </w:rPr>
      </w:pPr>
      <w:r>
        <w:rPr>
          <w:b/>
          <w:color w:val="E36C0A" w:themeColor="accent6" w:themeShade="BF"/>
          <w:sz w:val="24"/>
          <w:szCs w:val="24"/>
          <w:u w:val="single"/>
        </w:rPr>
        <w:t>Quelles actions le volontaire sera amené à réaliser au quotidien ?</w:t>
      </w:r>
      <w:r w:rsidR="004F4238">
        <w:rPr>
          <w:b/>
          <w:color w:val="E36C0A" w:themeColor="accent6" w:themeShade="BF"/>
          <w:sz w:val="24"/>
          <w:szCs w:val="24"/>
          <w:u w:val="single"/>
        </w:rPr>
        <w:t xml:space="preserve"> (</w:t>
      </w:r>
      <w:proofErr w:type="gramStart"/>
      <w:r w:rsidR="004F4238">
        <w:rPr>
          <w:b/>
          <w:color w:val="E36C0A" w:themeColor="accent6" w:themeShade="BF"/>
          <w:sz w:val="24"/>
          <w:szCs w:val="24"/>
          <w:u w:val="single"/>
        </w:rPr>
        <w:t>détaille</w:t>
      </w:r>
      <w:r w:rsidR="00F020B4">
        <w:rPr>
          <w:b/>
          <w:color w:val="E36C0A" w:themeColor="accent6" w:themeShade="BF"/>
          <w:sz w:val="24"/>
          <w:szCs w:val="24"/>
          <w:u w:val="single"/>
        </w:rPr>
        <w:t>z</w:t>
      </w:r>
      <w:proofErr w:type="gramEnd"/>
      <w:r w:rsidR="004F4238">
        <w:rPr>
          <w:b/>
          <w:color w:val="E36C0A" w:themeColor="accent6" w:themeShade="BF"/>
          <w:sz w:val="24"/>
          <w:szCs w:val="24"/>
          <w:u w:val="single"/>
        </w:rPr>
        <w:t>)</w:t>
      </w:r>
    </w:p>
    <w:p w14:paraId="4CD4D0EF" w14:textId="77777777" w:rsidR="00653298" w:rsidRPr="00653298" w:rsidRDefault="00653298" w:rsidP="00653298">
      <w:pPr>
        <w:tabs>
          <w:tab w:val="left" w:leader="dot" w:pos="9639"/>
        </w:tabs>
        <w:spacing w:after="120"/>
        <w:jc w:val="both"/>
        <w:rPr>
          <w:sz w:val="24"/>
        </w:rPr>
      </w:pPr>
      <w:r w:rsidRPr="00653298">
        <w:rPr>
          <w:sz w:val="24"/>
        </w:rPr>
        <w:tab/>
      </w:r>
    </w:p>
    <w:p w14:paraId="1B60386B" w14:textId="77777777" w:rsidR="00653298" w:rsidRDefault="00653298" w:rsidP="00653298">
      <w:pPr>
        <w:tabs>
          <w:tab w:val="left" w:leader="dot" w:pos="9639"/>
        </w:tabs>
        <w:spacing w:after="120"/>
        <w:jc w:val="both"/>
        <w:rPr>
          <w:sz w:val="24"/>
        </w:rPr>
      </w:pPr>
      <w:r w:rsidRPr="00653298">
        <w:rPr>
          <w:sz w:val="24"/>
        </w:rPr>
        <w:tab/>
      </w:r>
    </w:p>
    <w:p w14:paraId="6A4FDBC2" w14:textId="77777777" w:rsidR="003E60C6" w:rsidRPr="00A53326" w:rsidRDefault="003E60C6" w:rsidP="003E60C6">
      <w:pPr>
        <w:tabs>
          <w:tab w:val="left" w:leader="dot" w:pos="9639"/>
        </w:tabs>
        <w:spacing w:after="120"/>
        <w:jc w:val="both"/>
        <w:rPr>
          <w:sz w:val="24"/>
        </w:rPr>
      </w:pPr>
      <w:r w:rsidRPr="00A53326">
        <w:rPr>
          <w:sz w:val="24"/>
        </w:rPr>
        <w:tab/>
      </w:r>
    </w:p>
    <w:p w14:paraId="1A0DA84E" w14:textId="05E3DA64" w:rsidR="003E60C6" w:rsidRPr="00A53326" w:rsidRDefault="003E60C6" w:rsidP="003E60C6">
      <w:pPr>
        <w:tabs>
          <w:tab w:val="left" w:leader="dot" w:pos="9639"/>
        </w:tabs>
        <w:spacing w:after="120"/>
        <w:jc w:val="both"/>
        <w:rPr>
          <w:sz w:val="24"/>
        </w:rPr>
      </w:pPr>
      <w:r w:rsidRPr="00A53326">
        <w:rPr>
          <w:sz w:val="24"/>
        </w:rPr>
        <w:tab/>
      </w:r>
    </w:p>
    <w:p w14:paraId="1C996ED2" w14:textId="1506A255" w:rsidR="00653298" w:rsidRDefault="003A7AB2" w:rsidP="004922F4">
      <w:pPr>
        <w:pStyle w:val="Paragraphedeliste"/>
        <w:numPr>
          <w:ilvl w:val="0"/>
          <w:numId w:val="2"/>
        </w:numPr>
        <w:tabs>
          <w:tab w:val="left" w:leader="dot" w:pos="9639"/>
        </w:tabs>
        <w:spacing w:after="120"/>
        <w:ind w:left="0"/>
        <w:jc w:val="both"/>
        <w:rPr>
          <w:b/>
          <w:color w:val="E36C0A" w:themeColor="accent6" w:themeShade="BF"/>
          <w:sz w:val="24"/>
          <w:szCs w:val="24"/>
          <w:u w:val="single"/>
        </w:rPr>
      </w:pPr>
      <w:r w:rsidRPr="004922F4">
        <w:rPr>
          <w:b/>
          <w:color w:val="E36C0A" w:themeColor="accent6" w:themeShade="BF"/>
          <w:sz w:val="24"/>
          <w:szCs w:val="24"/>
          <w:u w:val="single"/>
        </w:rPr>
        <w:t xml:space="preserve">Capacité d’initiative : le volontaire peut être force de proposition et faire évoluer le contenu de sa mission. Décrire les précisions sur la capacité d’initiative attendue </w:t>
      </w:r>
      <w:r w:rsidR="004922F4" w:rsidRPr="004922F4">
        <w:rPr>
          <w:b/>
          <w:color w:val="E36C0A" w:themeColor="accent6" w:themeShade="BF"/>
          <w:sz w:val="24"/>
          <w:szCs w:val="24"/>
          <w:u w:val="single"/>
        </w:rPr>
        <w:t>(facultatif)</w:t>
      </w:r>
    </w:p>
    <w:p w14:paraId="37BC7B58" w14:textId="77777777" w:rsidR="004922F4" w:rsidRPr="004922F4" w:rsidRDefault="004922F4" w:rsidP="004922F4">
      <w:pPr>
        <w:tabs>
          <w:tab w:val="left" w:leader="dot" w:pos="9639"/>
        </w:tabs>
        <w:spacing w:after="120"/>
        <w:jc w:val="both"/>
        <w:rPr>
          <w:sz w:val="24"/>
        </w:rPr>
      </w:pPr>
      <w:r w:rsidRPr="004922F4">
        <w:rPr>
          <w:sz w:val="24"/>
        </w:rPr>
        <w:tab/>
      </w:r>
    </w:p>
    <w:p w14:paraId="54D4A780" w14:textId="77777777" w:rsidR="004922F4" w:rsidRPr="004922F4" w:rsidRDefault="004922F4" w:rsidP="004922F4">
      <w:pPr>
        <w:tabs>
          <w:tab w:val="left" w:leader="dot" w:pos="9639"/>
        </w:tabs>
        <w:spacing w:after="120"/>
        <w:jc w:val="both"/>
        <w:rPr>
          <w:sz w:val="24"/>
        </w:rPr>
      </w:pPr>
      <w:r w:rsidRPr="004922F4">
        <w:rPr>
          <w:sz w:val="24"/>
        </w:rPr>
        <w:tab/>
      </w:r>
    </w:p>
    <w:p w14:paraId="0426D3EB" w14:textId="77777777" w:rsidR="00653298" w:rsidRPr="00653298" w:rsidRDefault="00653298" w:rsidP="00653298">
      <w:pPr>
        <w:tabs>
          <w:tab w:val="left" w:leader="dot" w:pos="9639"/>
        </w:tabs>
        <w:spacing w:after="120"/>
        <w:jc w:val="both"/>
        <w:rPr>
          <w:b/>
          <w:color w:val="E36C0A" w:themeColor="accent6" w:themeShade="BF"/>
          <w:sz w:val="24"/>
          <w:szCs w:val="24"/>
          <w:u w:val="single"/>
        </w:rPr>
      </w:pPr>
    </w:p>
    <w:p w14:paraId="38B9E7B5" w14:textId="77777777" w:rsidR="00A53326" w:rsidRPr="00C7687A" w:rsidRDefault="00A53326" w:rsidP="00A53326">
      <w:pPr>
        <w:pStyle w:val="Paragraphedeliste"/>
        <w:numPr>
          <w:ilvl w:val="0"/>
          <w:numId w:val="2"/>
        </w:numPr>
        <w:spacing w:before="120"/>
        <w:ind w:left="0" w:hanging="357"/>
        <w:rPr>
          <w:b/>
          <w:color w:val="E36C0A" w:themeColor="accent6" w:themeShade="BF"/>
          <w:sz w:val="24"/>
          <w:szCs w:val="24"/>
          <w:u w:val="single"/>
        </w:rPr>
      </w:pPr>
      <w:r w:rsidRPr="00C7687A">
        <w:rPr>
          <w:b/>
          <w:color w:val="E36C0A" w:themeColor="accent6" w:themeShade="BF"/>
          <w:sz w:val="24"/>
          <w:szCs w:val="24"/>
          <w:u w:val="single"/>
        </w:rPr>
        <w:t>Qui est à l’initiative de cette intention d’accueil ?</w:t>
      </w:r>
    </w:p>
    <w:p w14:paraId="4EFAC9EB" w14:textId="77777777" w:rsidR="00A53326" w:rsidRDefault="00A53326" w:rsidP="00A53326">
      <w:pPr>
        <w:pStyle w:val="Paragraphedeliste"/>
        <w:ind w:left="0"/>
      </w:pPr>
      <w:r w:rsidRPr="00C7687A">
        <w:sym w:font="Wingdings" w:char="F071"/>
      </w:r>
      <w:r w:rsidRPr="00C7687A">
        <w:t xml:space="preserve"> La </w:t>
      </w:r>
      <w:r>
        <w:t>Fédération des centres sociaux</w:t>
      </w:r>
      <w:r>
        <w:tab/>
      </w:r>
      <w:r>
        <w:tab/>
      </w:r>
      <w:r>
        <w:sym w:font="Wingdings" w:char="F071"/>
      </w:r>
      <w:r>
        <w:t xml:space="preserve"> Le centre social </w:t>
      </w:r>
      <w:r>
        <w:tab/>
      </w:r>
      <w:r>
        <w:tab/>
      </w:r>
      <w:r>
        <w:sym w:font="Wingdings" w:char="F071"/>
      </w:r>
      <w:r>
        <w:t xml:space="preserve"> Le volontaire</w:t>
      </w:r>
    </w:p>
    <w:p w14:paraId="3F12FF24" w14:textId="77777777" w:rsidR="00AD2A95" w:rsidRPr="00AD2A95" w:rsidRDefault="00AD2A95" w:rsidP="00AD2A95">
      <w:pPr>
        <w:tabs>
          <w:tab w:val="left" w:leader="dot" w:pos="9639"/>
        </w:tabs>
      </w:pPr>
      <w:r w:rsidRPr="00AD2A95">
        <w:t>Nombre total de postes recherchés sur cette mission :</w:t>
      </w:r>
      <w:r w:rsidRPr="00AD2A95">
        <w:tab/>
      </w:r>
    </w:p>
    <w:p w14:paraId="7476976D" w14:textId="77777777" w:rsidR="00E6681A" w:rsidRDefault="00E6681A" w:rsidP="005C3EF7">
      <w:pPr>
        <w:tabs>
          <w:tab w:val="left" w:pos="7088"/>
          <w:tab w:val="center" w:pos="8505"/>
        </w:tabs>
      </w:pPr>
      <w:r>
        <w:t xml:space="preserve">Le lieu de la mission est-il accessible aux personnes à mobilité réduite ? </w:t>
      </w:r>
      <w:r w:rsidR="005C3EF7">
        <w:tab/>
      </w:r>
      <w:r>
        <w:sym w:font="Wingdings" w:char="F071"/>
      </w:r>
      <w:r>
        <w:t xml:space="preserve"> OUI </w:t>
      </w:r>
      <w:r>
        <w:tab/>
      </w:r>
      <w:r>
        <w:tab/>
      </w:r>
      <w:r>
        <w:sym w:font="Wingdings" w:char="F071"/>
      </w:r>
      <w:r>
        <w:t xml:space="preserve"> NON </w:t>
      </w:r>
    </w:p>
    <w:p w14:paraId="049C2B09" w14:textId="77777777" w:rsidR="005C3EF7" w:rsidRDefault="005C3EF7" w:rsidP="005C3EF7">
      <w:pPr>
        <w:tabs>
          <w:tab w:val="left" w:pos="7088"/>
          <w:tab w:val="center" w:pos="8505"/>
        </w:tabs>
      </w:pPr>
      <w:r>
        <w:t xml:space="preserve">La mission est-elle accessible aux mineurs dès 16 ans ? </w:t>
      </w:r>
      <w:r>
        <w:tab/>
      </w:r>
      <w:r>
        <w:sym w:font="Wingdings" w:char="F071"/>
      </w:r>
      <w:r>
        <w:t xml:space="preserve"> OUI </w:t>
      </w:r>
      <w:r>
        <w:tab/>
      </w:r>
      <w:r>
        <w:tab/>
      </w:r>
      <w:r>
        <w:sym w:font="Wingdings" w:char="F071"/>
      </w:r>
      <w:r>
        <w:t xml:space="preserve"> NON </w:t>
      </w:r>
    </w:p>
    <w:p w14:paraId="6CA60C7E" w14:textId="11B2E189" w:rsidR="00D81116" w:rsidRDefault="00C669DD" w:rsidP="005C3EF7">
      <w:pPr>
        <w:tabs>
          <w:tab w:val="left" w:pos="7088"/>
          <w:tab w:val="center" w:pos="8505"/>
        </w:tabs>
      </w:pPr>
      <w:r>
        <w:t>La mission est-elle accessible aux transports en commun ?</w:t>
      </w:r>
      <w:r>
        <w:tab/>
      </w:r>
      <w:r>
        <w:sym w:font="Wingdings" w:char="F071"/>
      </w:r>
      <w:r>
        <w:t xml:space="preserve"> OUI </w:t>
      </w:r>
      <w:r>
        <w:tab/>
      </w:r>
      <w:r>
        <w:tab/>
      </w:r>
      <w:r>
        <w:sym w:font="Wingdings" w:char="F071"/>
      </w:r>
      <w:r>
        <w:t xml:space="preserve"> NON </w:t>
      </w:r>
    </w:p>
    <w:p w14:paraId="061D1F08" w14:textId="77777777" w:rsidR="00C669DD" w:rsidRDefault="00C669DD" w:rsidP="005C3EF7">
      <w:pPr>
        <w:tabs>
          <w:tab w:val="left" w:pos="7088"/>
          <w:tab w:val="center" w:pos="8505"/>
        </w:tabs>
      </w:pPr>
    </w:p>
    <w:p w14:paraId="6BF592D1" w14:textId="77777777" w:rsidR="00C669DD" w:rsidRDefault="00C669DD" w:rsidP="005C3EF7">
      <w:pPr>
        <w:tabs>
          <w:tab w:val="left" w:pos="7088"/>
          <w:tab w:val="center" w:pos="8505"/>
        </w:tabs>
      </w:pPr>
    </w:p>
    <w:p w14:paraId="6D92080B" w14:textId="77777777" w:rsidR="004F4238" w:rsidRDefault="004F4238" w:rsidP="005C3EF7">
      <w:pPr>
        <w:tabs>
          <w:tab w:val="left" w:pos="7088"/>
          <w:tab w:val="center" w:pos="8505"/>
        </w:tabs>
      </w:pPr>
    </w:p>
    <w:p w14:paraId="762BA440" w14:textId="77777777" w:rsidR="007768F5" w:rsidRPr="00C7687A" w:rsidRDefault="00C7687A" w:rsidP="00C7687A">
      <w:pPr>
        <w:pStyle w:val="Paragraphedeliste"/>
        <w:numPr>
          <w:ilvl w:val="0"/>
          <w:numId w:val="2"/>
        </w:numPr>
        <w:ind w:left="0"/>
        <w:rPr>
          <w:b/>
          <w:color w:val="E36C0A" w:themeColor="accent6" w:themeShade="BF"/>
          <w:sz w:val="24"/>
          <w:szCs w:val="24"/>
          <w:u w:val="single"/>
        </w:rPr>
      </w:pPr>
      <w:r>
        <w:rPr>
          <w:b/>
          <w:color w:val="E36C0A" w:themeColor="accent6" w:themeShade="BF"/>
          <w:sz w:val="24"/>
          <w:szCs w:val="24"/>
          <w:u w:val="single"/>
        </w:rPr>
        <w:lastRenderedPageBreak/>
        <w:t>A quelle mission de l’agré</w:t>
      </w:r>
      <w:r w:rsidR="00D70C74" w:rsidRPr="00C7687A">
        <w:rPr>
          <w:b/>
          <w:color w:val="E36C0A" w:themeColor="accent6" w:themeShade="BF"/>
          <w:sz w:val="24"/>
          <w:szCs w:val="24"/>
          <w:u w:val="single"/>
        </w:rPr>
        <w:t xml:space="preserve">ment collectif « centres sociaux », l’intention d’accueil </w:t>
      </w:r>
      <w:proofErr w:type="spellStart"/>
      <w:r w:rsidR="00D70C74" w:rsidRPr="00C7687A">
        <w:rPr>
          <w:b/>
          <w:color w:val="E36C0A" w:themeColor="accent6" w:themeShade="BF"/>
          <w:sz w:val="24"/>
          <w:szCs w:val="24"/>
          <w:u w:val="single"/>
        </w:rPr>
        <w:t>fait-</w:t>
      </w:r>
      <w:r w:rsidR="00B60D2F" w:rsidRPr="00C7687A">
        <w:rPr>
          <w:b/>
          <w:color w:val="E36C0A" w:themeColor="accent6" w:themeShade="BF"/>
          <w:sz w:val="24"/>
          <w:szCs w:val="24"/>
          <w:u w:val="single"/>
        </w:rPr>
        <w:t>elle</w:t>
      </w:r>
      <w:proofErr w:type="spellEnd"/>
      <w:r w:rsidR="00D70C74" w:rsidRPr="00C7687A">
        <w:rPr>
          <w:b/>
          <w:color w:val="E36C0A" w:themeColor="accent6" w:themeShade="BF"/>
          <w:sz w:val="24"/>
          <w:szCs w:val="24"/>
          <w:u w:val="single"/>
        </w:rPr>
        <w:t xml:space="preserve"> </w:t>
      </w:r>
      <w:proofErr w:type="gramStart"/>
      <w:r w:rsidR="00D70C74" w:rsidRPr="00C7687A">
        <w:rPr>
          <w:b/>
          <w:color w:val="E36C0A" w:themeColor="accent6" w:themeShade="BF"/>
          <w:sz w:val="24"/>
          <w:szCs w:val="24"/>
          <w:u w:val="single"/>
        </w:rPr>
        <w:t>référence</w:t>
      </w:r>
      <w:proofErr w:type="gramEnd"/>
      <w:r w:rsidR="00D70C74" w:rsidRPr="00C7687A">
        <w:rPr>
          <w:b/>
          <w:color w:val="E36C0A" w:themeColor="accent6" w:themeShade="BF"/>
          <w:sz w:val="24"/>
          <w:szCs w:val="24"/>
          <w:u w:val="single"/>
        </w:rPr>
        <w:t> ?</w:t>
      </w:r>
    </w:p>
    <w:p w14:paraId="03491CFF" w14:textId="77777777" w:rsidR="007768F5" w:rsidRPr="0004558C" w:rsidRDefault="007768F5" w:rsidP="0004558C">
      <w:pPr>
        <w:pStyle w:val="Paragraphedeliste"/>
        <w:ind w:left="0"/>
        <w:rPr>
          <w:i/>
        </w:rPr>
      </w:pPr>
      <w:r w:rsidRPr="00400928">
        <w:rPr>
          <w:highlight w:val="yellow"/>
        </w:rPr>
        <w:sym w:font="Wingdings" w:char="F0F0"/>
      </w:r>
      <w:r w:rsidRPr="00400928">
        <w:rPr>
          <w:i/>
          <w:highlight w:val="yellow"/>
        </w:rPr>
        <w:t xml:space="preserve"> Ne cochez qu’une seule mission</w:t>
      </w:r>
    </w:p>
    <w:tbl>
      <w:tblPr>
        <w:tblW w:w="102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7229"/>
        <w:gridCol w:w="1350"/>
      </w:tblGrid>
      <w:tr w:rsidR="007768F5" w:rsidRPr="00CD7E5B" w14:paraId="52D52EE3" w14:textId="77777777" w:rsidTr="00015CF2">
        <w:trPr>
          <w:trHeight w:val="397"/>
        </w:trPr>
        <w:tc>
          <w:tcPr>
            <w:tcW w:w="1702" w:type="dxa"/>
            <w:tcBorders>
              <w:bottom w:val="single" w:sz="4" w:space="0" w:color="auto"/>
            </w:tcBorders>
          </w:tcPr>
          <w:p w14:paraId="26EA0BED" w14:textId="77777777" w:rsidR="007768F5" w:rsidRPr="00015CF2" w:rsidRDefault="007768F5" w:rsidP="00665ABB">
            <w:pPr>
              <w:spacing w:after="0" w:line="240" w:lineRule="auto"/>
              <w:jc w:val="center"/>
              <w:rPr>
                <w:b/>
              </w:rPr>
            </w:pPr>
            <w:r w:rsidRPr="00015CF2">
              <w:rPr>
                <w:b/>
              </w:rPr>
              <w:t>Thématique</w:t>
            </w:r>
          </w:p>
        </w:tc>
        <w:tc>
          <w:tcPr>
            <w:tcW w:w="7229" w:type="dxa"/>
          </w:tcPr>
          <w:p w14:paraId="7BD839CB" w14:textId="77777777" w:rsidR="007768F5" w:rsidRPr="00015CF2" w:rsidRDefault="007768F5" w:rsidP="00665ABB">
            <w:pPr>
              <w:spacing w:after="0" w:line="240" w:lineRule="auto"/>
              <w:jc w:val="center"/>
              <w:rPr>
                <w:b/>
              </w:rPr>
            </w:pPr>
            <w:r w:rsidRPr="00015CF2">
              <w:rPr>
                <w:b/>
              </w:rPr>
              <w:t>Missions</w:t>
            </w:r>
          </w:p>
        </w:tc>
        <w:tc>
          <w:tcPr>
            <w:tcW w:w="1350" w:type="dxa"/>
          </w:tcPr>
          <w:p w14:paraId="312E2884" w14:textId="77777777" w:rsidR="007768F5" w:rsidRPr="00015CF2" w:rsidRDefault="007768F5" w:rsidP="00015CF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15CF2">
              <w:rPr>
                <w:b/>
                <w:sz w:val="20"/>
                <w:szCs w:val="20"/>
              </w:rPr>
              <w:t>Case à cocher</w:t>
            </w:r>
          </w:p>
        </w:tc>
      </w:tr>
      <w:tr w:rsidR="00A231DA" w:rsidRPr="00CD7E5B" w14:paraId="01D2E5CA" w14:textId="77777777" w:rsidTr="00015CF2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BF177D" w14:textId="38F9FEB9" w:rsidR="00A231DA" w:rsidRPr="00015CF2" w:rsidRDefault="00A231DA" w:rsidP="00A231DA">
            <w:pPr>
              <w:spacing w:after="0" w:line="240" w:lineRule="auto"/>
              <w:jc w:val="center"/>
              <w:rPr>
                <w:b/>
              </w:rPr>
            </w:pPr>
            <w:r w:rsidRPr="00015CF2">
              <w:rPr>
                <w:b/>
              </w:rPr>
              <w:t>Solidarité</w:t>
            </w:r>
          </w:p>
        </w:tc>
        <w:tc>
          <w:tcPr>
            <w:tcW w:w="7229" w:type="dxa"/>
            <w:tcBorders>
              <w:left w:val="single" w:sz="4" w:space="0" w:color="auto"/>
            </w:tcBorders>
          </w:tcPr>
          <w:p w14:paraId="41F4F964" w14:textId="1C379773" w:rsidR="00A231DA" w:rsidRPr="00015CF2" w:rsidRDefault="00A231DA" w:rsidP="00A231DA">
            <w:pPr>
              <w:spacing w:after="0" w:line="240" w:lineRule="auto"/>
              <w:jc w:val="both"/>
              <w:rPr>
                <w:rFonts w:cs="Arial"/>
                <w:bCs/>
                <w:noProof/>
              </w:rPr>
            </w:pPr>
            <w:r w:rsidRPr="00015CF2">
              <w:rPr>
                <w:rFonts w:cs="Arial"/>
                <w:bCs/>
                <w:noProof/>
              </w:rPr>
              <w:t>1</w:t>
            </w:r>
            <w:r>
              <w:rPr>
                <w:rFonts w:cs="Arial"/>
                <w:bCs/>
                <w:noProof/>
              </w:rPr>
              <w:t>A</w:t>
            </w:r>
            <w:r w:rsidRPr="00015CF2">
              <w:rPr>
                <w:rFonts w:cs="Arial"/>
                <w:bCs/>
                <w:noProof/>
              </w:rPr>
              <w:t xml:space="preserve"> – Contribuer à la prévention de l’isolement de personnes âgées.</w:t>
            </w:r>
          </w:p>
        </w:tc>
        <w:tc>
          <w:tcPr>
            <w:tcW w:w="1350" w:type="dxa"/>
          </w:tcPr>
          <w:p w14:paraId="6E104924" w14:textId="77777777" w:rsidR="00A231DA" w:rsidRPr="00CD7E5B" w:rsidRDefault="00A231DA" w:rsidP="00A231DA">
            <w:pPr>
              <w:spacing w:after="0" w:line="240" w:lineRule="auto"/>
              <w:jc w:val="both"/>
              <w:rPr>
                <w:rFonts w:cs="Arial"/>
                <w:bCs/>
                <w:noProof/>
                <w:sz w:val="24"/>
                <w:szCs w:val="24"/>
              </w:rPr>
            </w:pPr>
          </w:p>
        </w:tc>
      </w:tr>
      <w:tr w:rsidR="00A231DA" w:rsidRPr="00CD7E5B" w14:paraId="6DC54F84" w14:textId="77777777" w:rsidTr="00B7183D"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74999F" w14:textId="4B8750B9" w:rsidR="00A231DA" w:rsidRPr="00015CF2" w:rsidRDefault="00A231DA" w:rsidP="00A231D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229" w:type="dxa"/>
            <w:tcBorders>
              <w:left w:val="single" w:sz="4" w:space="0" w:color="auto"/>
            </w:tcBorders>
          </w:tcPr>
          <w:p w14:paraId="2F365CD4" w14:textId="0E65824B" w:rsidR="00A231DA" w:rsidRPr="00015CF2" w:rsidRDefault="00A231DA" w:rsidP="00A231DA">
            <w:pPr>
              <w:spacing w:after="0" w:line="240" w:lineRule="auto"/>
              <w:jc w:val="both"/>
            </w:pPr>
            <w:r w:rsidRPr="00015CF2">
              <w:rPr>
                <w:rFonts w:cs="Arial"/>
                <w:bCs/>
                <w:noProof/>
              </w:rPr>
              <w:t>1</w:t>
            </w:r>
            <w:r>
              <w:rPr>
                <w:rFonts w:cs="Arial"/>
                <w:bCs/>
                <w:noProof/>
              </w:rPr>
              <w:t>B</w:t>
            </w:r>
            <w:r w:rsidRPr="00015CF2">
              <w:rPr>
                <w:rFonts w:cs="Arial"/>
                <w:bCs/>
                <w:noProof/>
              </w:rPr>
              <w:t xml:space="preserve"> - Lutter contre l’isolement des personnes âgées dans le cadre de la MObilisation NAtionale contre L’ISolement des Agés - MONALISA</w:t>
            </w:r>
          </w:p>
        </w:tc>
        <w:tc>
          <w:tcPr>
            <w:tcW w:w="1350" w:type="dxa"/>
          </w:tcPr>
          <w:p w14:paraId="5393F25A" w14:textId="77777777" w:rsidR="00A231DA" w:rsidRPr="00CD7E5B" w:rsidRDefault="00A231DA" w:rsidP="00A231DA">
            <w:pPr>
              <w:spacing w:after="0" w:line="240" w:lineRule="auto"/>
              <w:jc w:val="both"/>
              <w:rPr>
                <w:rFonts w:cs="Arial"/>
                <w:bCs/>
                <w:noProof/>
                <w:sz w:val="24"/>
                <w:szCs w:val="24"/>
              </w:rPr>
            </w:pPr>
          </w:p>
        </w:tc>
      </w:tr>
      <w:tr w:rsidR="00A231DA" w:rsidRPr="00CD7E5B" w14:paraId="532A3320" w14:textId="77777777" w:rsidTr="00015CF2"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887F94" w14:textId="77777777" w:rsidR="00A231DA" w:rsidRPr="00015CF2" w:rsidRDefault="00A231DA" w:rsidP="00A231D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229" w:type="dxa"/>
            <w:tcBorders>
              <w:left w:val="single" w:sz="4" w:space="0" w:color="auto"/>
            </w:tcBorders>
          </w:tcPr>
          <w:p w14:paraId="209317BA" w14:textId="3BE2FB7E" w:rsidR="00A231DA" w:rsidRPr="00015CF2" w:rsidRDefault="00A231DA" w:rsidP="00A231DA">
            <w:pPr>
              <w:spacing w:after="0" w:line="240" w:lineRule="auto"/>
            </w:pPr>
            <w:r w:rsidRPr="00015CF2">
              <w:rPr>
                <w:rFonts w:cs="Arial"/>
                <w:bCs/>
                <w:noProof/>
              </w:rPr>
              <w:t>1</w:t>
            </w:r>
            <w:r>
              <w:rPr>
                <w:rFonts w:cs="Arial"/>
                <w:bCs/>
                <w:noProof/>
              </w:rPr>
              <w:t>C</w:t>
            </w:r>
            <w:r w:rsidRPr="00015CF2">
              <w:rPr>
                <w:rFonts w:cs="Arial"/>
                <w:bCs/>
                <w:noProof/>
              </w:rPr>
              <w:t xml:space="preserve"> - Favoriser le lien social par l'accompagnement d'habitants dans la mise en place d'actions ou de projets solidaires</w:t>
            </w:r>
          </w:p>
        </w:tc>
        <w:tc>
          <w:tcPr>
            <w:tcW w:w="1350" w:type="dxa"/>
            <w:vAlign w:val="center"/>
          </w:tcPr>
          <w:p w14:paraId="4601EE92" w14:textId="77777777" w:rsidR="00A231DA" w:rsidRPr="00C8767B" w:rsidRDefault="00A231DA" w:rsidP="00A231DA">
            <w:pPr>
              <w:spacing w:after="0" w:line="240" w:lineRule="auto"/>
              <w:jc w:val="center"/>
              <w:rPr>
                <w:rFonts w:cs="Arial"/>
                <w:b/>
                <w:bCs/>
                <w:noProof/>
                <w:color w:val="0000FF"/>
                <w:sz w:val="28"/>
                <w:szCs w:val="28"/>
              </w:rPr>
            </w:pPr>
          </w:p>
        </w:tc>
      </w:tr>
      <w:tr w:rsidR="00A231DA" w:rsidRPr="00CD7E5B" w14:paraId="6CED47DC" w14:textId="77777777" w:rsidTr="00015CF2">
        <w:tc>
          <w:tcPr>
            <w:tcW w:w="1702" w:type="dxa"/>
            <w:tcBorders>
              <w:top w:val="single" w:sz="4" w:space="0" w:color="auto"/>
            </w:tcBorders>
            <w:vAlign w:val="center"/>
          </w:tcPr>
          <w:p w14:paraId="2D3A4880" w14:textId="77777777" w:rsidR="00A231DA" w:rsidRPr="00015CF2" w:rsidRDefault="00A231DA" w:rsidP="00A231DA">
            <w:pPr>
              <w:spacing w:after="0" w:line="240" w:lineRule="auto"/>
              <w:jc w:val="center"/>
              <w:rPr>
                <w:b/>
              </w:rPr>
            </w:pPr>
            <w:r w:rsidRPr="00015CF2">
              <w:rPr>
                <w:b/>
              </w:rPr>
              <w:t>Santé</w:t>
            </w:r>
          </w:p>
        </w:tc>
        <w:tc>
          <w:tcPr>
            <w:tcW w:w="7229" w:type="dxa"/>
          </w:tcPr>
          <w:p w14:paraId="2FFC22DA" w14:textId="77777777" w:rsidR="00A231DA" w:rsidRPr="00015CF2" w:rsidRDefault="00A231DA" w:rsidP="00A231DA">
            <w:pPr>
              <w:spacing w:after="0" w:line="240" w:lineRule="auto"/>
              <w:jc w:val="both"/>
              <w:rPr>
                <w:rFonts w:cs="Arial"/>
                <w:bCs/>
                <w:noProof/>
              </w:rPr>
            </w:pPr>
            <w:r w:rsidRPr="00015CF2">
              <w:rPr>
                <w:rFonts w:cs="Arial"/>
                <w:bCs/>
                <w:noProof/>
              </w:rPr>
              <w:t>2A - Favoriser le développement d'actions d'éducation à la santé</w:t>
            </w:r>
          </w:p>
        </w:tc>
        <w:tc>
          <w:tcPr>
            <w:tcW w:w="1350" w:type="dxa"/>
          </w:tcPr>
          <w:p w14:paraId="76D1E28E" w14:textId="77777777" w:rsidR="00A231DA" w:rsidRPr="00CD7E5B" w:rsidRDefault="00A231DA" w:rsidP="00A231DA">
            <w:pPr>
              <w:spacing w:after="0" w:line="240" w:lineRule="auto"/>
              <w:jc w:val="both"/>
              <w:rPr>
                <w:rFonts w:cs="Arial"/>
                <w:bCs/>
                <w:noProof/>
                <w:sz w:val="24"/>
                <w:szCs w:val="24"/>
              </w:rPr>
            </w:pPr>
          </w:p>
        </w:tc>
      </w:tr>
      <w:tr w:rsidR="00A231DA" w:rsidRPr="00CD7E5B" w14:paraId="1AE90F09" w14:textId="77777777" w:rsidTr="00015CF2">
        <w:tc>
          <w:tcPr>
            <w:tcW w:w="1702" w:type="dxa"/>
            <w:vAlign w:val="center"/>
          </w:tcPr>
          <w:p w14:paraId="65EAC0E0" w14:textId="77777777" w:rsidR="00A231DA" w:rsidRPr="00015CF2" w:rsidRDefault="00A231DA" w:rsidP="00A231DA">
            <w:pPr>
              <w:spacing w:after="0" w:line="240" w:lineRule="auto"/>
              <w:jc w:val="center"/>
              <w:rPr>
                <w:b/>
              </w:rPr>
            </w:pPr>
            <w:r w:rsidRPr="00015CF2">
              <w:rPr>
                <w:b/>
              </w:rPr>
              <w:t>Education pour tous</w:t>
            </w:r>
          </w:p>
        </w:tc>
        <w:tc>
          <w:tcPr>
            <w:tcW w:w="7229" w:type="dxa"/>
          </w:tcPr>
          <w:p w14:paraId="79F63840" w14:textId="1590E063" w:rsidR="00A231DA" w:rsidRPr="00015CF2" w:rsidRDefault="00A231DA" w:rsidP="00A231DA">
            <w:pPr>
              <w:spacing w:after="0" w:line="240" w:lineRule="auto"/>
              <w:jc w:val="both"/>
            </w:pPr>
            <w:r w:rsidRPr="00015CF2">
              <w:rPr>
                <w:rFonts w:cs="Arial"/>
                <w:bCs/>
                <w:noProof/>
              </w:rPr>
              <w:t xml:space="preserve">3A - Contribuer </w:t>
            </w:r>
            <w:r w:rsidR="00653346">
              <w:rPr>
                <w:rFonts w:cs="Arial"/>
                <w:bCs/>
                <w:noProof/>
              </w:rPr>
              <w:t>à la</w:t>
            </w:r>
            <w:r w:rsidRPr="00015CF2">
              <w:rPr>
                <w:rFonts w:cs="Arial"/>
                <w:bCs/>
                <w:noProof/>
              </w:rPr>
              <w:t xml:space="preserve"> mobilis</w:t>
            </w:r>
            <w:r w:rsidR="00653346">
              <w:rPr>
                <w:rFonts w:cs="Arial"/>
                <w:bCs/>
                <w:noProof/>
              </w:rPr>
              <w:t>ation</w:t>
            </w:r>
            <w:r w:rsidRPr="00015CF2">
              <w:rPr>
                <w:rFonts w:cs="Arial"/>
                <w:bCs/>
                <w:noProof/>
              </w:rPr>
              <w:t xml:space="preserve"> et à </w:t>
            </w:r>
            <w:r w:rsidR="00653346">
              <w:rPr>
                <w:rFonts w:cs="Arial"/>
                <w:bCs/>
                <w:noProof/>
              </w:rPr>
              <w:t>l’</w:t>
            </w:r>
            <w:r w:rsidRPr="00015CF2">
              <w:rPr>
                <w:rFonts w:cs="Arial"/>
                <w:bCs/>
                <w:noProof/>
              </w:rPr>
              <w:t>accompagne</w:t>
            </w:r>
            <w:r w:rsidR="00653346">
              <w:rPr>
                <w:rFonts w:cs="Arial"/>
                <w:bCs/>
                <w:noProof/>
              </w:rPr>
              <w:t>ment</w:t>
            </w:r>
            <w:r w:rsidRPr="00015CF2">
              <w:rPr>
                <w:rFonts w:cs="Arial"/>
                <w:bCs/>
                <w:noProof/>
              </w:rPr>
              <w:t xml:space="preserve"> des groupes de jeunes dans le montage d'activités ou de projets</w:t>
            </w:r>
          </w:p>
        </w:tc>
        <w:tc>
          <w:tcPr>
            <w:tcW w:w="1350" w:type="dxa"/>
          </w:tcPr>
          <w:p w14:paraId="75D8D826" w14:textId="77777777" w:rsidR="00A231DA" w:rsidRPr="00CD7E5B" w:rsidRDefault="00A231DA" w:rsidP="00A231DA">
            <w:pPr>
              <w:spacing w:after="0" w:line="240" w:lineRule="auto"/>
              <w:jc w:val="both"/>
              <w:rPr>
                <w:rFonts w:cs="Arial"/>
                <w:bCs/>
                <w:noProof/>
                <w:sz w:val="24"/>
                <w:szCs w:val="24"/>
              </w:rPr>
            </w:pPr>
          </w:p>
        </w:tc>
      </w:tr>
      <w:tr w:rsidR="00A231DA" w:rsidRPr="00CD7E5B" w14:paraId="0AF99B71" w14:textId="77777777" w:rsidTr="00015CF2">
        <w:tc>
          <w:tcPr>
            <w:tcW w:w="1702" w:type="dxa"/>
            <w:vAlign w:val="center"/>
          </w:tcPr>
          <w:p w14:paraId="79F28F07" w14:textId="77777777" w:rsidR="00A231DA" w:rsidRPr="00015CF2" w:rsidRDefault="00A231DA" w:rsidP="00A231DA">
            <w:pPr>
              <w:spacing w:after="0" w:line="240" w:lineRule="auto"/>
              <w:jc w:val="center"/>
              <w:rPr>
                <w:b/>
              </w:rPr>
            </w:pPr>
            <w:r w:rsidRPr="00015CF2">
              <w:rPr>
                <w:b/>
              </w:rPr>
              <w:t>Culture et loisirs</w:t>
            </w:r>
          </w:p>
        </w:tc>
        <w:tc>
          <w:tcPr>
            <w:tcW w:w="7229" w:type="dxa"/>
          </w:tcPr>
          <w:p w14:paraId="6965F9AD" w14:textId="3093FDFC" w:rsidR="00A231DA" w:rsidRPr="00015CF2" w:rsidRDefault="00A231DA" w:rsidP="00A231DA">
            <w:pPr>
              <w:spacing w:after="0" w:line="240" w:lineRule="auto"/>
              <w:jc w:val="both"/>
            </w:pPr>
            <w:r w:rsidRPr="00015CF2">
              <w:rPr>
                <w:rFonts w:cs="Arial"/>
                <w:bCs/>
                <w:noProof/>
              </w:rPr>
              <w:t xml:space="preserve">4A </w:t>
            </w:r>
            <w:r w:rsidR="00E71AB9">
              <w:rPr>
                <w:rFonts w:cs="Arial"/>
                <w:bCs/>
                <w:noProof/>
              </w:rPr>
              <w:t>–</w:t>
            </w:r>
            <w:r w:rsidRPr="00015CF2">
              <w:rPr>
                <w:rFonts w:cs="Arial"/>
                <w:bCs/>
                <w:noProof/>
              </w:rPr>
              <w:t xml:space="preserve"> </w:t>
            </w:r>
            <w:r w:rsidR="00E71AB9">
              <w:rPr>
                <w:rFonts w:cs="Arial"/>
                <w:bCs/>
                <w:noProof/>
              </w:rPr>
              <w:t>Favoriser la particpation</w:t>
            </w:r>
            <w:r w:rsidRPr="00015CF2">
              <w:rPr>
                <w:rFonts w:cs="Arial"/>
                <w:bCs/>
                <w:noProof/>
              </w:rPr>
              <w:t xml:space="preserve"> </w:t>
            </w:r>
            <w:r w:rsidR="00E71AB9">
              <w:rPr>
                <w:rFonts w:cs="Arial"/>
                <w:bCs/>
                <w:noProof/>
              </w:rPr>
              <w:t>d</w:t>
            </w:r>
            <w:r w:rsidRPr="00015CF2">
              <w:rPr>
                <w:rFonts w:cs="Arial"/>
                <w:bCs/>
                <w:noProof/>
              </w:rPr>
              <w:t>es habitants à des activités culturelles ou de loisirs</w:t>
            </w:r>
          </w:p>
        </w:tc>
        <w:tc>
          <w:tcPr>
            <w:tcW w:w="1350" w:type="dxa"/>
          </w:tcPr>
          <w:p w14:paraId="08283EB0" w14:textId="77777777" w:rsidR="00A231DA" w:rsidRPr="00CD7E5B" w:rsidRDefault="00A231DA" w:rsidP="00A231DA">
            <w:pPr>
              <w:spacing w:after="0" w:line="240" w:lineRule="auto"/>
              <w:jc w:val="both"/>
              <w:rPr>
                <w:rFonts w:cs="Arial"/>
                <w:bCs/>
                <w:noProof/>
                <w:sz w:val="24"/>
                <w:szCs w:val="24"/>
              </w:rPr>
            </w:pPr>
          </w:p>
        </w:tc>
      </w:tr>
      <w:tr w:rsidR="00A231DA" w:rsidRPr="00CD7E5B" w14:paraId="080AEB34" w14:textId="77777777" w:rsidTr="00015CF2">
        <w:tc>
          <w:tcPr>
            <w:tcW w:w="1702" w:type="dxa"/>
            <w:vAlign w:val="center"/>
          </w:tcPr>
          <w:p w14:paraId="24CCE5B1" w14:textId="77777777" w:rsidR="00A231DA" w:rsidRPr="00015CF2" w:rsidRDefault="00A231DA" w:rsidP="00A231DA">
            <w:pPr>
              <w:spacing w:after="0" w:line="240" w:lineRule="auto"/>
              <w:jc w:val="center"/>
              <w:rPr>
                <w:b/>
              </w:rPr>
            </w:pPr>
            <w:r w:rsidRPr="00015CF2">
              <w:rPr>
                <w:b/>
              </w:rPr>
              <w:t>Environnement</w:t>
            </w:r>
          </w:p>
        </w:tc>
        <w:tc>
          <w:tcPr>
            <w:tcW w:w="7229" w:type="dxa"/>
          </w:tcPr>
          <w:p w14:paraId="63946E25" w14:textId="7D3E68B7" w:rsidR="00A231DA" w:rsidRPr="00015CF2" w:rsidRDefault="00A231DA" w:rsidP="00A231DA">
            <w:pPr>
              <w:spacing w:after="0" w:line="240" w:lineRule="auto"/>
              <w:jc w:val="both"/>
            </w:pPr>
            <w:r w:rsidRPr="00015CF2">
              <w:rPr>
                <w:rFonts w:cs="Arial"/>
                <w:bCs/>
                <w:noProof/>
              </w:rPr>
              <w:t xml:space="preserve">6A </w:t>
            </w:r>
            <w:r w:rsidR="00E71AB9">
              <w:rPr>
                <w:rFonts w:cs="Arial"/>
                <w:bCs/>
                <w:noProof/>
              </w:rPr>
              <w:t>–</w:t>
            </w:r>
            <w:r w:rsidRPr="00015CF2">
              <w:rPr>
                <w:rFonts w:cs="Arial"/>
                <w:bCs/>
                <w:noProof/>
              </w:rPr>
              <w:t xml:space="preserve"> </w:t>
            </w:r>
            <w:r w:rsidR="00E71AB9">
              <w:rPr>
                <w:rFonts w:cs="Arial"/>
                <w:bCs/>
                <w:noProof/>
              </w:rPr>
              <w:t xml:space="preserve">Sensibiliser à la protection de </w:t>
            </w:r>
            <w:r w:rsidRPr="00015CF2">
              <w:rPr>
                <w:rFonts w:cs="Arial"/>
                <w:bCs/>
                <w:noProof/>
              </w:rPr>
              <w:t>l'environnemen</w:t>
            </w:r>
            <w:r>
              <w:rPr>
                <w:rFonts w:cs="Arial"/>
                <w:bCs/>
                <w:noProof/>
              </w:rPr>
              <w:t>t</w:t>
            </w:r>
          </w:p>
        </w:tc>
        <w:tc>
          <w:tcPr>
            <w:tcW w:w="1350" w:type="dxa"/>
            <w:vAlign w:val="center"/>
          </w:tcPr>
          <w:p w14:paraId="50528025" w14:textId="77777777" w:rsidR="00A231DA" w:rsidRPr="007768F5" w:rsidRDefault="00A231DA" w:rsidP="00A231DA">
            <w:pPr>
              <w:spacing w:after="0" w:line="240" w:lineRule="auto"/>
              <w:jc w:val="center"/>
              <w:rPr>
                <w:rFonts w:cs="Arial"/>
                <w:b/>
                <w:bCs/>
                <w:noProof/>
                <w:color w:val="0000FF"/>
                <w:sz w:val="32"/>
                <w:szCs w:val="32"/>
              </w:rPr>
            </w:pPr>
          </w:p>
        </w:tc>
      </w:tr>
      <w:tr w:rsidR="00A231DA" w:rsidRPr="00CD7E5B" w14:paraId="2C1BECA2" w14:textId="77777777" w:rsidTr="00015CF2">
        <w:tc>
          <w:tcPr>
            <w:tcW w:w="1702" w:type="dxa"/>
            <w:vMerge w:val="restart"/>
            <w:vAlign w:val="center"/>
          </w:tcPr>
          <w:p w14:paraId="25EDE29D" w14:textId="7A60AF0E" w:rsidR="00A231DA" w:rsidRPr="00015CF2" w:rsidRDefault="00A231DA" w:rsidP="00A231DA">
            <w:pPr>
              <w:spacing w:after="0" w:line="240" w:lineRule="auto"/>
              <w:jc w:val="center"/>
              <w:rPr>
                <w:b/>
              </w:rPr>
            </w:pPr>
            <w:r w:rsidRPr="00015CF2">
              <w:rPr>
                <w:b/>
              </w:rPr>
              <w:t>Mémoire et citoyenneté</w:t>
            </w:r>
          </w:p>
        </w:tc>
        <w:tc>
          <w:tcPr>
            <w:tcW w:w="7229" w:type="dxa"/>
          </w:tcPr>
          <w:p w14:paraId="321B67C5" w14:textId="1B9F7863" w:rsidR="00A231DA" w:rsidRPr="00015CF2" w:rsidRDefault="00304E72" w:rsidP="00A231DA">
            <w:pPr>
              <w:spacing w:after="0" w:line="240" w:lineRule="auto"/>
              <w:jc w:val="both"/>
            </w:pPr>
            <w:r w:rsidRPr="00705A62">
              <w:t>7</w:t>
            </w:r>
            <w:r>
              <w:t>A</w:t>
            </w:r>
            <w:r w:rsidRPr="00705A62">
              <w:t xml:space="preserve"> – Renforcer la participation des habitants aux décisions ou aux politiques qui les concernent</w:t>
            </w:r>
            <w:r w:rsidRPr="00015CF2">
              <w:rPr>
                <w:rFonts w:cs="Arial"/>
                <w:bCs/>
                <w:noProof/>
              </w:rPr>
              <w:t xml:space="preserve"> </w:t>
            </w:r>
          </w:p>
        </w:tc>
        <w:tc>
          <w:tcPr>
            <w:tcW w:w="1350" w:type="dxa"/>
          </w:tcPr>
          <w:p w14:paraId="6068B606" w14:textId="77777777" w:rsidR="00A231DA" w:rsidRPr="00CD7E5B" w:rsidRDefault="00A231DA" w:rsidP="00A231DA">
            <w:pPr>
              <w:spacing w:after="0" w:line="240" w:lineRule="auto"/>
              <w:jc w:val="both"/>
              <w:rPr>
                <w:rFonts w:cs="Arial"/>
                <w:bCs/>
                <w:noProof/>
                <w:sz w:val="24"/>
                <w:szCs w:val="24"/>
              </w:rPr>
            </w:pPr>
          </w:p>
        </w:tc>
      </w:tr>
      <w:tr w:rsidR="00A231DA" w:rsidRPr="00CD7E5B" w14:paraId="210CA0BC" w14:textId="77777777" w:rsidTr="00015CF2">
        <w:tc>
          <w:tcPr>
            <w:tcW w:w="1702" w:type="dxa"/>
            <w:vMerge/>
            <w:vAlign w:val="center"/>
          </w:tcPr>
          <w:p w14:paraId="4651BE45" w14:textId="5A269C26" w:rsidR="00A231DA" w:rsidRPr="00015CF2" w:rsidRDefault="00A231DA" w:rsidP="00A231D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229" w:type="dxa"/>
          </w:tcPr>
          <w:p w14:paraId="48FD387B" w14:textId="7C02642F" w:rsidR="00A231DA" w:rsidRPr="00015CF2" w:rsidRDefault="00A231DA" w:rsidP="00A231DA">
            <w:pPr>
              <w:spacing w:after="0" w:line="240" w:lineRule="auto"/>
              <w:jc w:val="both"/>
            </w:pPr>
            <w:r w:rsidRPr="00015CF2">
              <w:t xml:space="preserve">7B </w:t>
            </w:r>
            <w:r>
              <w:t>–</w:t>
            </w:r>
            <w:r w:rsidRPr="00015CF2">
              <w:t xml:space="preserve"> </w:t>
            </w:r>
            <w:r w:rsidR="00EE1AF4">
              <w:t>Valoriser la vie du quartier</w:t>
            </w:r>
            <w:r w:rsidR="00304E72">
              <w:t> </w:t>
            </w:r>
            <w:r w:rsidR="00214D7C">
              <w:t>à travers l’usage des outils numériques</w:t>
            </w:r>
          </w:p>
        </w:tc>
        <w:tc>
          <w:tcPr>
            <w:tcW w:w="1350" w:type="dxa"/>
          </w:tcPr>
          <w:p w14:paraId="356C913D" w14:textId="77777777" w:rsidR="00A231DA" w:rsidRPr="00CD7E5B" w:rsidRDefault="00A231DA" w:rsidP="00A231DA">
            <w:pPr>
              <w:spacing w:after="0" w:line="240" w:lineRule="auto"/>
              <w:jc w:val="both"/>
              <w:rPr>
                <w:rFonts w:cs="Arial"/>
                <w:bCs/>
                <w:noProof/>
                <w:sz w:val="24"/>
                <w:szCs w:val="24"/>
              </w:rPr>
            </w:pPr>
          </w:p>
        </w:tc>
      </w:tr>
      <w:tr w:rsidR="00A231DA" w:rsidRPr="00CD7E5B" w14:paraId="6B1E9195" w14:textId="77777777" w:rsidTr="00015CF2">
        <w:tc>
          <w:tcPr>
            <w:tcW w:w="1702" w:type="dxa"/>
            <w:vMerge/>
            <w:vAlign w:val="center"/>
          </w:tcPr>
          <w:p w14:paraId="5A63F822" w14:textId="77777777" w:rsidR="00A231DA" w:rsidRPr="00015CF2" w:rsidRDefault="00A231DA" w:rsidP="00A231D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229" w:type="dxa"/>
          </w:tcPr>
          <w:p w14:paraId="4833144E" w14:textId="4FDA39DE" w:rsidR="00A231DA" w:rsidRPr="00705A62" w:rsidRDefault="00304E72" w:rsidP="00A231DA">
            <w:pPr>
              <w:spacing w:after="0" w:line="240" w:lineRule="auto"/>
              <w:jc w:val="both"/>
            </w:pPr>
            <w:r w:rsidRPr="00015CF2">
              <w:rPr>
                <w:rFonts w:cs="Arial"/>
                <w:bCs/>
                <w:noProof/>
              </w:rPr>
              <w:t>7</w:t>
            </w:r>
            <w:r>
              <w:rPr>
                <w:rFonts w:cs="Arial"/>
                <w:bCs/>
                <w:noProof/>
              </w:rPr>
              <w:t>C</w:t>
            </w:r>
            <w:r w:rsidRPr="00015CF2">
              <w:rPr>
                <w:rFonts w:cs="Arial"/>
                <w:bCs/>
                <w:noProof/>
              </w:rPr>
              <w:t xml:space="preserve"> - Encourager la prise de parole et la participation des habitants à un projet de centre social</w:t>
            </w:r>
          </w:p>
        </w:tc>
        <w:tc>
          <w:tcPr>
            <w:tcW w:w="1350" w:type="dxa"/>
          </w:tcPr>
          <w:p w14:paraId="6A9EDA03" w14:textId="77777777" w:rsidR="00A231DA" w:rsidRPr="00CD7E5B" w:rsidRDefault="00A231DA" w:rsidP="00A231DA">
            <w:pPr>
              <w:spacing w:after="0" w:line="240" w:lineRule="auto"/>
              <w:jc w:val="both"/>
              <w:rPr>
                <w:rFonts w:cs="Arial"/>
                <w:bCs/>
                <w:noProof/>
                <w:sz w:val="24"/>
                <w:szCs w:val="24"/>
              </w:rPr>
            </w:pPr>
          </w:p>
        </w:tc>
      </w:tr>
    </w:tbl>
    <w:p w14:paraId="7C7F2263" w14:textId="77777777" w:rsidR="008A4E8C" w:rsidRDefault="008A4E8C" w:rsidP="00B60D2F">
      <w:pPr>
        <w:spacing w:after="0" w:line="240" w:lineRule="auto"/>
        <w:rPr>
          <w:b/>
        </w:rPr>
      </w:pPr>
    </w:p>
    <w:p w14:paraId="4E5D5D9F" w14:textId="3FF07957" w:rsidR="00D70C74" w:rsidRDefault="00FD76E5" w:rsidP="00015CF2">
      <w:pPr>
        <w:suppressAutoHyphens w:val="0"/>
        <w:spacing w:after="120" w:line="240" w:lineRule="auto"/>
        <w:rPr>
          <w:b/>
          <w:color w:val="E36C0A" w:themeColor="accent6" w:themeShade="BF"/>
          <w:sz w:val="24"/>
          <w:szCs w:val="24"/>
          <w:u w:val="single"/>
        </w:rPr>
      </w:pPr>
      <w:r>
        <w:rPr>
          <w:b/>
          <w:color w:val="E36C0A" w:themeColor="accent6" w:themeShade="BF"/>
          <w:sz w:val="24"/>
          <w:szCs w:val="24"/>
          <w:u w:val="single"/>
        </w:rPr>
        <w:t xml:space="preserve">7 - </w:t>
      </w:r>
      <w:r w:rsidR="00D70C74" w:rsidRPr="0004558C">
        <w:rPr>
          <w:b/>
          <w:color w:val="E36C0A" w:themeColor="accent6" w:themeShade="BF"/>
          <w:sz w:val="24"/>
          <w:szCs w:val="24"/>
          <w:u w:val="single"/>
        </w:rPr>
        <w:t>Quelle est la durée prévu</w:t>
      </w:r>
      <w:r w:rsidR="004D32EA" w:rsidRPr="0004558C">
        <w:rPr>
          <w:b/>
          <w:color w:val="E36C0A" w:themeColor="accent6" w:themeShade="BF"/>
          <w:sz w:val="24"/>
          <w:szCs w:val="24"/>
          <w:u w:val="single"/>
        </w:rPr>
        <w:t>e</w:t>
      </w:r>
      <w:r w:rsidR="00D70C74" w:rsidRPr="0004558C">
        <w:rPr>
          <w:b/>
          <w:color w:val="E36C0A" w:themeColor="accent6" w:themeShade="BF"/>
          <w:sz w:val="24"/>
          <w:szCs w:val="24"/>
          <w:u w:val="single"/>
        </w:rPr>
        <w:t xml:space="preserve"> de l’accueil ?</w:t>
      </w:r>
    </w:p>
    <w:p w14:paraId="6EDD7387" w14:textId="219A8B64" w:rsidR="00A53326" w:rsidRDefault="00A53326" w:rsidP="00A53326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</w:tabs>
        <w:rPr>
          <w:sz w:val="20"/>
        </w:rPr>
      </w:pPr>
      <w:r w:rsidRPr="00457E0F">
        <w:rPr>
          <w:b/>
        </w:rPr>
        <w:t xml:space="preserve">Durée : </w:t>
      </w:r>
      <w:r>
        <w:rPr>
          <w:rFonts w:ascii="Wingdings" w:hAnsi="Wingdings"/>
          <w:sz w:val="20"/>
        </w:rPr>
        <w:tab/>
      </w:r>
      <w:r w:rsidR="00233713">
        <w:rPr>
          <w:sz w:val="20"/>
        </w:rPr>
        <w:sym w:font="Wingdings" w:char="F071"/>
      </w:r>
      <w:r>
        <w:rPr>
          <w:sz w:val="20"/>
        </w:rPr>
        <w:t xml:space="preserve"> 6 mois </w:t>
      </w:r>
      <w:r>
        <w:rPr>
          <w:sz w:val="20"/>
        </w:rPr>
        <w:tab/>
      </w:r>
      <w:r>
        <w:rPr>
          <w:sz w:val="20"/>
        </w:rPr>
        <w:sym w:font="Wingdings" w:char="F071"/>
      </w:r>
      <w:r>
        <w:rPr>
          <w:sz w:val="20"/>
        </w:rPr>
        <w:t xml:space="preserve"> 7 mois </w:t>
      </w:r>
      <w:r>
        <w:rPr>
          <w:sz w:val="20"/>
        </w:rPr>
        <w:tab/>
      </w:r>
      <w:r w:rsidR="000C2F79">
        <w:rPr>
          <w:sz w:val="20"/>
        </w:rPr>
        <w:sym w:font="Wingdings" w:char="F071"/>
      </w:r>
      <w:r w:rsidR="000C2F79">
        <w:rPr>
          <w:sz w:val="20"/>
        </w:rPr>
        <w:t xml:space="preserve"> 8 mois</w:t>
      </w:r>
      <w:r w:rsidR="00233713">
        <w:rPr>
          <w:sz w:val="20"/>
        </w:rPr>
        <w:tab/>
      </w:r>
      <w:r w:rsidR="00233713">
        <w:rPr>
          <w:sz w:val="20"/>
        </w:rPr>
        <w:sym w:font="Wingdings" w:char="F071"/>
      </w:r>
      <w:r w:rsidR="00233713">
        <w:rPr>
          <w:sz w:val="20"/>
        </w:rPr>
        <w:t xml:space="preserve"> 9 mois</w:t>
      </w:r>
    </w:p>
    <w:p w14:paraId="76E0E42A" w14:textId="77777777" w:rsidR="0004558C" w:rsidRDefault="00D70C74" w:rsidP="0004558C">
      <w:pPr>
        <w:tabs>
          <w:tab w:val="left" w:leader="dot" w:pos="9639"/>
        </w:tabs>
      </w:pPr>
      <w:r w:rsidRPr="00457E0F">
        <w:rPr>
          <w:b/>
        </w:rPr>
        <w:t>Date de début</w:t>
      </w:r>
      <w:r w:rsidRPr="004B3EDD">
        <w:t xml:space="preserve"> : </w:t>
      </w:r>
      <w:r w:rsidR="0004558C">
        <w:rPr>
          <w:color w:val="0000FF"/>
        </w:rPr>
        <w:tab/>
      </w:r>
      <w:r w:rsidR="006A39C7" w:rsidRPr="004B3EDD">
        <w:t xml:space="preserve">   </w:t>
      </w:r>
    </w:p>
    <w:p w14:paraId="2C9E0430" w14:textId="56745122" w:rsidR="0004558C" w:rsidRPr="0004558C" w:rsidRDefault="00E90F79" w:rsidP="00015CF2">
      <w:pPr>
        <w:pStyle w:val="Paragraphedeliste"/>
        <w:ind w:left="0"/>
        <w:jc w:val="both"/>
        <w:rPr>
          <w:i/>
        </w:rPr>
      </w:pPr>
      <w:r>
        <w:rPr>
          <w:i/>
        </w:rPr>
        <w:t xml:space="preserve">Il est préférable que les </w:t>
      </w:r>
      <w:r w:rsidR="0004558C" w:rsidRPr="0004558C">
        <w:rPr>
          <w:i/>
        </w:rPr>
        <w:t>mission</w:t>
      </w:r>
      <w:r>
        <w:rPr>
          <w:i/>
        </w:rPr>
        <w:t>s</w:t>
      </w:r>
      <w:r w:rsidR="0004558C" w:rsidRPr="0004558C">
        <w:rPr>
          <w:i/>
        </w:rPr>
        <w:t xml:space="preserve"> de service civique commence</w:t>
      </w:r>
      <w:r>
        <w:rPr>
          <w:i/>
        </w:rPr>
        <w:t>nt</w:t>
      </w:r>
      <w:r w:rsidR="0004558C" w:rsidRPr="0004558C">
        <w:rPr>
          <w:i/>
        </w:rPr>
        <w:t xml:space="preserve"> au 1er du mois, </w:t>
      </w:r>
      <w:r>
        <w:rPr>
          <w:i/>
        </w:rPr>
        <w:t>pour des questions de trimestres</w:t>
      </w:r>
      <w:r w:rsidR="00FD180A">
        <w:rPr>
          <w:i/>
        </w:rPr>
        <w:t>, lors</w:t>
      </w:r>
      <w:r w:rsidR="0004558C" w:rsidRPr="0004558C">
        <w:rPr>
          <w:i/>
        </w:rPr>
        <w:t xml:space="preserve"> d</w:t>
      </w:r>
      <w:r w:rsidR="00FD180A">
        <w:rPr>
          <w:i/>
        </w:rPr>
        <w:t>u</w:t>
      </w:r>
      <w:r w:rsidR="0004558C" w:rsidRPr="0004558C">
        <w:rPr>
          <w:i/>
        </w:rPr>
        <w:t xml:space="preserve"> droit à la retraite</w:t>
      </w:r>
      <w:r w:rsidR="0004558C">
        <w:rPr>
          <w:i/>
        </w:rPr>
        <w:t>.</w:t>
      </w:r>
    </w:p>
    <w:p w14:paraId="451372B0" w14:textId="77777777" w:rsidR="003C11D0" w:rsidRDefault="00D70C74" w:rsidP="00F071E6">
      <w:pPr>
        <w:tabs>
          <w:tab w:val="left" w:leader="dot" w:pos="9639"/>
        </w:tabs>
        <w:spacing w:after="0" w:line="240" w:lineRule="auto"/>
        <w:jc w:val="both"/>
      </w:pPr>
      <w:r w:rsidRPr="00457E0F">
        <w:rPr>
          <w:b/>
        </w:rPr>
        <w:t>Nombre de jours de mobilisation par semaine</w:t>
      </w:r>
      <w:r>
        <w:t> :</w:t>
      </w:r>
      <w:r w:rsidR="00F238B6">
        <w:t xml:space="preserve"> </w:t>
      </w:r>
      <w:r w:rsidR="00F071E6" w:rsidRPr="008B4C7E">
        <w:rPr>
          <w:color w:val="0000FF"/>
        </w:rPr>
        <w:tab/>
      </w:r>
    </w:p>
    <w:p w14:paraId="1623AE32" w14:textId="77777777" w:rsidR="00D70C74" w:rsidRDefault="00D70C74" w:rsidP="00F46F08">
      <w:pPr>
        <w:spacing w:after="0" w:line="240" w:lineRule="auto"/>
        <w:jc w:val="both"/>
        <w:rPr>
          <w:color w:val="0000FF"/>
        </w:rPr>
      </w:pPr>
    </w:p>
    <w:p w14:paraId="71DE68FC" w14:textId="77777777" w:rsidR="00B60D2F" w:rsidRDefault="00A53326" w:rsidP="00F46F08">
      <w:pPr>
        <w:spacing w:after="0" w:line="240" w:lineRule="auto"/>
        <w:jc w:val="both"/>
      </w:pPr>
      <w:r>
        <w:rPr>
          <w:i/>
        </w:rPr>
        <w:t>La</w:t>
      </w:r>
      <w:r w:rsidR="00B24875" w:rsidRPr="00CC7B2F">
        <w:rPr>
          <w:i/>
        </w:rPr>
        <w:t xml:space="preserve"> </w:t>
      </w:r>
      <w:r w:rsidR="00B60D2F" w:rsidRPr="00CC7B2F">
        <w:rPr>
          <w:i/>
        </w:rPr>
        <w:t>duré</w:t>
      </w:r>
      <w:r w:rsidR="00B24875" w:rsidRPr="00CC7B2F">
        <w:rPr>
          <w:i/>
        </w:rPr>
        <w:t xml:space="preserve">e hebdomadaire </w:t>
      </w:r>
      <w:r>
        <w:rPr>
          <w:i/>
        </w:rPr>
        <w:t xml:space="preserve">doit être </w:t>
      </w:r>
      <w:r w:rsidR="00B60D2F" w:rsidRPr="00CC7B2F">
        <w:rPr>
          <w:i/>
        </w:rPr>
        <w:t>de 24</w:t>
      </w:r>
      <w:r w:rsidR="00457E0F" w:rsidRPr="00CC7B2F">
        <w:rPr>
          <w:i/>
        </w:rPr>
        <w:t xml:space="preserve"> </w:t>
      </w:r>
      <w:r w:rsidR="00B60D2F" w:rsidRPr="00CC7B2F">
        <w:rPr>
          <w:i/>
        </w:rPr>
        <w:t>h</w:t>
      </w:r>
      <w:r w:rsidR="00B24875" w:rsidRPr="00CC7B2F">
        <w:rPr>
          <w:i/>
        </w:rPr>
        <w:t xml:space="preserve"> </w:t>
      </w:r>
      <w:r w:rsidR="00B60D2F" w:rsidRPr="00CC7B2F">
        <w:rPr>
          <w:i/>
        </w:rPr>
        <w:t>/</w:t>
      </w:r>
      <w:r w:rsidR="00B24875" w:rsidRPr="00CC7B2F">
        <w:rPr>
          <w:i/>
        </w:rPr>
        <w:t xml:space="preserve"> </w:t>
      </w:r>
      <w:r w:rsidR="00B60D2F" w:rsidRPr="00CC7B2F">
        <w:rPr>
          <w:i/>
        </w:rPr>
        <w:t>semaine, sur 3 à 4 jours maximum. Si</w:t>
      </w:r>
      <w:r w:rsidR="00CC0E6B" w:rsidRPr="00CC7B2F">
        <w:rPr>
          <w:i/>
        </w:rPr>
        <w:t>,</w:t>
      </w:r>
      <w:r w:rsidR="00B60D2F" w:rsidRPr="00CC7B2F">
        <w:rPr>
          <w:i/>
        </w:rPr>
        <w:t xml:space="preserve"> pour des raisons exceptionnelles, le volontaire doit effectuer plus de temps sur une période donnée, elle sera compensée en concertation avec celui-ci.</w:t>
      </w:r>
    </w:p>
    <w:p w14:paraId="7C6E8DEB" w14:textId="77777777" w:rsidR="00093157" w:rsidRDefault="00093157" w:rsidP="004B3EDD">
      <w:pPr>
        <w:pStyle w:val="Paragraphedeliste"/>
        <w:spacing w:after="0" w:line="240" w:lineRule="auto"/>
        <w:ind w:left="0"/>
        <w:jc w:val="both"/>
        <w:rPr>
          <w:b/>
        </w:rPr>
      </w:pPr>
    </w:p>
    <w:p w14:paraId="384772AC" w14:textId="77777777" w:rsidR="00B60D2F" w:rsidRPr="00D330FE" w:rsidRDefault="00D70C74" w:rsidP="00F238B6">
      <w:pPr>
        <w:spacing w:after="0" w:line="240" w:lineRule="auto"/>
        <w:ind w:left="-426"/>
        <w:jc w:val="both"/>
        <w:rPr>
          <w:b/>
        </w:rPr>
      </w:pPr>
      <w:r w:rsidRPr="00D330FE">
        <w:rPr>
          <w:b/>
        </w:rPr>
        <w:t xml:space="preserve">A NOTER : </w:t>
      </w:r>
    </w:p>
    <w:p w14:paraId="28070588" w14:textId="77777777" w:rsidR="00930FBA" w:rsidRDefault="00B60D2F" w:rsidP="00F238B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</w:rPr>
      </w:pPr>
      <w:r w:rsidRPr="00D330FE">
        <w:rPr>
          <w:b/>
        </w:rPr>
        <w:t>Une mission de service</w:t>
      </w:r>
      <w:r w:rsidR="00930FBA">
        <w:rPr>
          <w:b/>
        </w:rPr>
        <w:t xml:space="preserve"> civique ne peut être prolongée</w:t>
      </w:r>
      <w:r w:rsidRPr="00D330FE">
        <w:rPr>
          <w:b/>
        </w:rPr>
        <w:t xml:space="preserve"> </w:t>
      </w:r>
      <w:r w:rsidR="00930FBA" w:rsidRPr="00930FBA">
        <w:rPr>
          <w:b/>
        </w:rPr>
        <w:t>et ne doit pas relever du fonctionnement</w:t>
      </w:r>
      <w:r w:rsidR="00930FBA" w:rsidRPr="00985003">
        <w:rPr>
          <w:b/>
          <w:sz w:val="24"/>
          <w:szCs w:val="24"/>
          <w:u w:val="single"/>
        </w:rPr>
        <w:t xml:space="preserve"> </w:t>
      </w:r>
      <w:r w:rsidR="00930FBA" w:rsidRPr="00930FBA">
        <w:rPr>
          <w:b/>
        </w:rPr>
        <w:t xml:space="preserve">général de l’organisme d’accueil. </w:t>
      </w:r>
    </w:p>
    <w:p w14:paraId="306BEC1A" w14:textId="77777777" w:rsidR="00B60D2F" w:rsidRPr="00D330FE" w:rsidRDefault="00B60D2F" w:rsidP="00F238B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</w:rPr>
      </w:pPr>
      <w:r w:rsidRPr="00D330FE">
        <w:rPr>
          <w:b/>
        </w:rPr>
        <w:t>Un volontaire ne peut pas réaliser une deuxième mission de service civique (dans la même structure ou une autre).</w:t>
      </w:r>
    </w:p>
    <w:p w14:paraId="374D760A" w14:textId="77777777" w:rsidR="00D70C74" w:rsidRDefault="00B60D2F" w:rsidP="00F238B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</w:rPr>
      </w:pPr>
      <w:r w:rsidRPr="00D330FE">
        <w:rPr>
          <w:b/>
        </w:rPr>
        <w:t>L</w:t>
      </w:r>
      <w:r w:rsidR="00D70C74" w:rsidRPr="00D330FE">
        <w:rPr>
          <w:b/>
        </w:rPr>
        <w:t>es rencontres organisées pour la préparation ou l’accompagnement (dont la formation civique et citoyenne obligatoire</w:t>
      </w:r>
      <w:r w:rsidR="00A53326">
        <w:rPr>
          <w:b/>
        </w:rPr>
        <w:t xml:space="preserve"> et le PSC 1</w:t>
      </w:r>
      <w:r w:rsidR="00D70C74" w:rsidRPr="00D330FE">
        <w:rPr>
          <w:b/>
        </w:rPr>
        <w:t>) du volontaire pendant son engagement sont prioritaires sur sa mission</w:t>
      </w:r>
      <w:r w:rsidRPr="00D330FE">
        <w:rPr>
          <w:b/>
        </w:rPr>
        <w:t>.</w:t>
      </w:r>
    </w:p>
    <w:p w14:paraId="31B63A3F" w14:textId="77777777" w:rsidR="00A53326" w:rsidRDefault="00A53326" w:rsidP="00F238B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</w:rPr>
      </w:pPr>
      <w:r w:rsidRPr="00A53326">
        <w:rPr>
          <w:b/>
        </w:rPr>
        <w:t xml:space="preserve">La </w:t>
      </w:r>
      <w:r w:rsidRPr="00B2745C">
        <w:rPr>
          <w:b/>
        </w:rPr>
        <w:t>formation des tuteurs</w:t>
      </w:r>
      <w:r w:rsidRPr="00A53326">
        <w:rPr>
          <w:b/>
        </w:rPr>
        <w:t xml:space="preserve"> est devenue obligatoire à compter de 2017 et doit être faite avant une demande d’accueil ou au plus tard dans les trois mois qui suivent la conclusion du contrat. </w:t>
      </w:r>
    </w:p>
    <w:p w14:paraId="36E549D8" w14:textId="77777777" w:rsidR="00B2745C" w:rsidRPr="00A53326" w:rsidRDefault="00B2745C" w:rsidP="00B2745C">
      <w:pPr>
        <w:spacing w:after="0" w:line="240" w:lineRule="auto"/>
        <w:ind w:left="284"/>
        <w:jc w:val="both"/>
        <w:rPr>
          <w:b/>
        </w:rPr>
      </w:pPr>
      <w:r>
        <w:rPr>
          <w:b/>
        </w:rPr>
        <w:t xml:space="preserve">Toutes les dates sont sur le site dédié : </w:t>
      </w:r>
      <w:hyperlink r:id="rId13" w:history="1">
        <w:r>
          <w:rPr>
            <w:rStyle w:val="Lienhypertexte"/>
          </w:rPr>
          <w:t>http://www.tuteurs-service-civique.fr/</w:t>
        </w:r>
      </w:hyperlink>
    </w:p>
    <w:p w14:paraId="154EBDD6" w14:textId="77777777" w:rsidR="00D330FE" w:rsidRDefault="00D330FE" w:rsidP="00D330FE">
      <w:pPr>
        <w:numPr>
          <w:ilvl w:val="0"/>
          <w:numId w:val="1"/>
        </w:numPr>
        <w:spacing w:after="0" w:line="240" w:lineRule="auto"/>
        <w:ind w:left="284" w:hanging="284"/>
        <w:rPr>
          <w:b/>
        </w:rPr>
      </w:pPr>
      <w:r w:rsidRPr="00B43E24">
        <w:rPr>
          <w:b/>
        </w:rPr>
        <w:t>Un regroupement régional est prévu une fois durant le contrat (une pour 6 mois) et est devenu obligatoire (URNACS), ceci pour que le jeune puisse préparer son avenir professionnel et témoigner de son engagement citoyen.</w:t>
      </w:r>
    </w:p>
    <w:p w14:paraId="08D57078" w14:textId="77777777" w:rsidR="0031312C" w:rsidRDefault="00930FBA" w:rsidP="00930FBA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</w:rPr>
      </w:pPr>
      <w:r w:rsidRPr="00930FBA">
        <w:rPr>
          <w:b/>
        </w:rPr>
        <w:lastRenderedPageBreak/>
        <w:t xml:space="preserve">Renforcement des grands principes du Service civique : </w:t>
      </w:r>
    </w:p>
    <w:p w14:paraId="7F486822" w14:textId="6F797FAE" w:rsidR="00930FBA" w:rsidRPr="0031312C" w:rsidRDefault="0031312C" w:rsidP="0031312C">
      <w:pPr>
        <w:spacing w:after="0" w:line="240" w:lineRule="auto"/>
        <w:ind w:left="567"/>
        <w:jc w:val="both"/>
      </w:pPr>
      <w:r>
        <w:sym w:font="Symbol" w:char="F0B7"/>
      </w:r>
      <w:r>
        <w:t xml:space="preserve"> </w:t>
      </w:r>
      <w:r w:rsidRPr="0031312C">
        <w:t xml:space="preserve">Article </w:t>
      </w:r>
      <w:r w:rsidR="00930FBA" w:rsidRPr="0031312C">
        <w:t xml:space="preserve">L 120-1 du code du service national « que </w:t>
      </w:r>
      <w:r w:rsidR="00930FBA" w:rsidRPr="0031312C">
        <w:rPr>
          <w:i/>
        </w:rPr>
        <w:t xml:space="preserve">la structure agréée recrute les volontaires en </w:t>
      </w:r>
      <w:r w:rsidR="00930FBA" w:rsidRPr="0031312C">
        <w:t>fonction de leur seule motivation et accueille en service civique des jeunes de tous niveaux de formation initiale</w:t>
      </w:r>
      <w:r>
        <w:t xml:space="preserve"> </w:t>
      </w:r>
      <w:r w:rsidR="00930FBA" w:rsidRPr="0031312C">
        <w:t>»</w:t>
      </w:r>
      <w:r>
        <w:t>.</w:t>
      </w:r>
      <w:r w:rsidR="00930FBA" w:rsidRPr="0031312C">
        <w:t xml:space="preserve"> Le second alinéa du 1 de l’article du code du service national rappelle également désormais que les missions « </w:t>
      </w:r>
      <w:r w:rsidR="00930FBA" w:rsidRPr="0031312C">
        <w:rPr>
          <w:i/>
        </w:rPr>
        <w:t>sont complémentaires des activités confiées aux salariés ou aux agents</w:t>
      </w:r>
      <w:r w:rsidR="00930FBA" w:rsidRPr="0031312C">
        <w:t xml:space="preserve"> </w:t>
      </w:r>
      <w:r w:rsidR="00930FBA" w:rsidRPr="0031312C">
        <w:rPr>
          <w:i/>
        </w:rPr>
        <w:t>publics et ne peuvent se substituer ni à un emploi, ni à un stage</w:t>
      </w:r>
      <w:r w:rsidR="00930FBA" w:rsidRPr="0031312C">
        <w:t xml:space="preserve"> ». Est ainsi réaffirmé avec force le principe de </w:t>
      </w:r>
      <w:r w:rsidR="005C417D" w:rsidRPr="0031312C">
        <w:t>non-substitution</w:t>
      </w:r>
      <w:r w:rsidR="00930FBA" w:rsidRPr="0031312C">
        <w:t xml:space="preserve"> à l’emploi.</w:t>
      </w:r>
    </w:p>
    <w:p w14:paraId="17CFD791" w14:textId="77777777" w:rsidR="0031312C" w:rsidRPr="0031312C" w:rsidRDefault="0031312C" w:rsidP="0031312C">
      <w:pPr>
        <w:spacing w:after="0" w:line="240" w:lineRule="auto"/>
        <w:ind w:left="567"/>
        <w:jc w:val="both"/>
      </w:pPr>
      <w:r>
        <w:sym w:font="Symbol" w:char="F0B7"/>
      </w:r>
      <w:r>
        <w:t xml:space="preserve"> </w:t>
      </w:r>
      <w:r w:rsidRPr="0031312C">
        <w:t>Article L120-9 : un contrat de service civique ne peut être souscrit auprès</w:t>
      </w:r>
      <w:r>
        <w:t xml:space="preserve"> d’une personne morale agréée : « </w:t>
      </w:r>
      <w:r w:rsidRPr="0031312C">
        <w:rPr>
          <w:i/>
        </w:rPr>
        <w:t>Lorsque les missions confiées à la personne volontaire ont été exercées par un salarié de la personne morale agréée ou de l'organisme d'accueil dont le contrat de travail a été rompu moins d'un an avant la date de signature du contrat</w:t>
      </w:r>
      <w:r>
        <w:t> ».</w:t>
      </w:r>
    </w:p>
    <w:p w14:paraId="1B8D88DB" w14:textId="77777777" w:rsidR="0031312C" w:rsidRPr="0031312C" w:rsidRDefault="0031312C" w:rsidP="0031312C">
      <w:pPr>
        <w:spacing w:after="0" w:line="240" w:lineRule="auto"/>
        <w:ind w:left="1134"/>
        <w:jc w:val="both"/>
      </w:pPr>
    </w:p>
    <w:p w14:paraId="1FC7EF5C" w14:textId="77777777" w:rsidR="00930FBA" w:rsidRDefault="00930FBA" w:rsidP="00930FBA">
      <w:pPr>
        <w:spacing w:after="0" w:line="240" w:lineRule="auto"/>
        <w:jc w:val="both"/>
        <w:rPr>
          <w:b/>
        </w:rPr>
      </w:pPr>
    </w:p>
    <w:p w14:paraId="54365FEE" w14:textId="66F6DC2A" w:rsidR="00D70C74" w:rsidRPr="00781762" w:rsidRDefault="00C2156F" w:rsidP="00CB2F50">
      <w:pPr>
        <w:pStyle w:val="Paragraphedeliste"/>
        <w:numPr>
          <w:ilvl w:val="0"/>
          <w:numId w:val="16"/>
        </w:numPr>
        <w:ind w:left="284"/>
        <w:rPr>
          <w:b/>
          <w:color w:val="E36C0A" w:themeColor="accent6" w:themeShade="BF"/>
          <w:sz w:val="24"/>
          <w:szCs w:val="24"/>
          <w:u w:val="single"/>
        </w:rPr>
      </w:pPr>
      <w:r>
        <w:rPr>
          <w:b/>
          <w:color w:val="E36C0A" w:themeColor="accent6" w:themeShade="BF"/>
          <w:sz w:val="24"/>
          <w:szCs w:val="24"/>
          <w:u w:val="single"/>
        </w:rPr>
        <w:t>Q</w:t>
      </w:r>
      <w:r w:rsidR="00D70C74" w:rsidRPr="00781762">
        <w:rPr>
          <w:b/>
          <w:color w:val="E36C0A" w:themeColor="accent6" w:themeShade="BF"/>
          <w:sz w:val="24"/>
          <w:szCs w:val="24"/>
          <w:u w:val="single"/>
        </w:rPr>
        <w:t>uel accompagnement est prévu</w:t>
      </w:r>
      <w:r w:rsidR="00781762">
        <w:rPr>
          <w:b/>
          <w:color w:val="E36C0A" w:themeColor="accent6" w:themeShade="BF"/>
          <w:sz w:val="24"/>
          <w:szCs w:val="24"/>
          <w:u w:val="single"/>
        </w:rPr>
        <w:t> ?</w:t>
      </w:r>
    </w:p>
    <w:p w14:paraId="450B208D" w14:textId="77777777" w:rsidR="00781762" w:rsidRPr="0015595D" w:rsidRDefault="00781762" w:rsidP="00781762">
      <w:pPr>
        <w:spacing w:after="0" w:line="240" w:lineRule="auto"/>
        <w:jc w:val="both"/>
        <w:rPr>
          <w:b/>
          <w:caps/>
        </w:rPr>
      </w:pPr>
      <w:r w:rsidRPr="0015595D">
        <w:rPr>
          <w:b/>
          <w:caps/>
        </w:rPr>
        <w:t>A. Par la FÉ</w:t>
      </w:r>
      <w:r w:rsidR="00D70C74" w:rsidRPr="0015595D">
        <w:rPr>
          <w:b/>
          <w:caps/>
        </w:rPr>
        <w:t>dération</w:t>
      </w:r>
      <w:r w:rsidR="003F3961" w:rsidRPr="0015595D">
        <w:rPr>
          <w:b/>
          <w:caps/>
        </w:rPr>
        <w:t xml:space="preserve"> : </w:t>
      </w:r>
    </w:p>
    <w:p w14:paraId="56EC9B10" w14:textId="77777777" w:rsidR="00C2156F" w:rsidRPr="00C2156F" w:rsidRDefault="00C2156F" w:rsidP="00CB2F50">
      <w:pPr>
        <w:pStyle w:val="Paragraphedeliste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</w:pPr>
      <w:r>
        <w:t>Trois e</w:t>
      </w:r>
      <w:r w:rsidRPr="00C2156F">
        <w:t>ntretiens : accueil, bilan intermédiaire et bilan final</w:t>
      </w:r>
    </w:p>
    <w:p w14:paraId="4E05867C" w14:textId="77777777" w:rsidR="00C2156F" w:rsidRPr="00C2156F" w:rsidRDefault="00C2156F" w:rsidP="00CB2F50">
      <w:pPr>
        <w:pStyle w:val="Paragraphedeliste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</w:pPr>
      <w:r w:rsidRPr="00C2156F">
        <w:t>Lien avec le jeune, le tuteur et la structure si besoin</w:t>
      </w:r>
    </w:p>
    <w:p w14:paraId="45051C70" w14:textId="77777777" w:rsidR="00C2156F" w:rsidRPr="00C2156F" w:rsidRDefault="00C2156F" w:rsidP="00CB2F50">
      <w:pPr>
        <w:pStyle w:val="Paragraphedeliste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</w:pPr>
      <w:r w:rsidRPr="00C2156F">
        <w:t>Informations diverses sur le contrat, les indemnités, les aides possibles pour le jeune</w:t>
      </w:r>
    </w:p>
    <w:p w14:paraId="7020C2E9" w14:textId="5DE07678" w:rsidR="00C2156F" w:rsidRPr="00C2156F" w:rsidRDefault="00C2156F" w:rsidP="00CB2F50">
      <w:pPr>
        <w:pStyle w:val="Paragraphedeliste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</w:pPr>
      <w:r>
        <w:t>Suivi des inscriptions aux deux fo</w:t>
      </w:r>
      <w:r w:rsidRPr="00C2156F">
        <w:t>rmations obligatoires : PSC1 - F</w:t>
      </w:r>
      <w:r>
        <w:t>ormation civique et citoyenne et à</w:t>
      </w:r>
      <w:r w:rsidR="0081043D">
        <w:t xml:space="preserve"> la</w:t>
      </w:r>
      <w:r>
        <w:t xml:space="preserve"> </w:t>
      </w:r>
      <w:r w:rsidRPr="00C2156F">
        <w:t>journée régionale “Service Civique et après ?”</w:t>
      </w:r>
    </w:p>
    <w:p w14:paraId="0D2742E5" w14:textId="77777777" w:rsidR="00D70C74" w:rsidRDefault="00D70C74" w:rsidP="00F238B6">
      <w:pPr>
        <w:pStyle w:val="Paragraphedeliste"/>
        <w:spacing w:after="0" w:line="240" w:lineRule="auto"/>
        <w:ind w:left="284" w:hanging="284"/>
        <w:jc w:val="both"/>
      </w:pPr>
    </w:p>
    <w:p w14:paraId="363E0CAE" w14:textId="77777777" w:rsidR="006A39C7" w:rsidRDefault="00781762" w:rsidP="00781762">
      <w:pPr>
        <w:spacing w:after="0" w:line="240" w:lineRule="auto"/>
        <w:jc w:val="both"/>
        <w:rPr>
          <w:b/>
          <w:caps/>
        </w:rPr>
      </w:pPr>
      <w:r w:rsidRPr="0015595D">
        <w:rPr>
          <w:b/>
          <w:caps/>
        </w:rPr>
        <w:t xml:space="preserve">B. </w:t>
      </w:r>
      <w:r w:rsidR="00D70C74" w:rsidRPr="0015595D">
        <w:rPr>
          <w:b/>
          <w:caps/>
        </w:rPr>
        <w:t>Par le Centre social</w:t>
      </w:r>
      <w:r w:rsidR="004B17E4" w:rsidRPr="0015595D">
        <w:rPr>
          <w:b/>
          <w:caps/>
        </w:rPr>
        <w:t> :</w:t>
      </w:r>
    </w:p>
    <w:p w14:paraId="3602BC8C" w14:textId="77777777" w:rsidR="00CB2F50" w:rsidRPr="0015595D" w:rsidRDefault="00CB2F50" w:rsidP="00781762">
      <w:pPr>
        <w:spacing w:after="0" w:line="240" w:lineRule="auto"/>
        <w:jc w:val="both"/>
        <w:rPr>
          <w:b/>
          <w:caps/>
        </w:rPr>
      </w:pPr>
    </w:p>
    <w:p w14:paraId="177363A6" w14:textId="77777777" w:rsidR="00CB2F50" w:rsidRPr="00C2156F" w:rsidRDefault="00CB2F50" w:rsidP="00CB2F50">
      <w:pPr>
        <w:pStyle w:val="Paragraphedelis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color w:val="000000"/>
        </w:rPr>
      </w:pPr>
      <w:r w:rsidRPr="00C2156F">
        <w:rPr>
          <w:color w:val="000000"/>
        </w:rPr>
        <w:t>Un point régulier hebdomadaire (définition et bilan des tâches réalisées)</w:t>
      </w:r>
    </w:p>
    <w:p w14:paraId="40C297F8" w14:textId="77777777" w:rsidR="00CB2F50" w:rsidRDefault="00CB2F50" w:rsidP="00CB2F50">
      <w:pPr>
        <w:pStyle w:val="Paragraphedelis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color w:val="000000"/>
        </w:rPr>
      </w:pPr>
      <w:r w:rsidRPr="00C2156F">
        <w:rPr>
          <w:color w:val="000000"/>
        </w:rPr>
        <w:t>Un point d’équipe mensuel</w:t>
      </w:r>
    </w:p>
    <w:p w14:paraId="044CD592" w14:textId="20B126E2" w:rsidR="00CB2F50" w:rsidRPr="00C2156F" w:rsidRDefault="00CB2F50" w:rsidP="00CB2F50">
      <w:pPr>
        <w:pStyle w:val="Paragraphedelis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color w:val="000000"/>
        </w:rPr>
      </w:pPr>
      <w:r>
        <w:rPr>
          <w:color w:val="000000"/>
        </w:rPr>
        <w:t>Des présences aux réunions d’équipe</w:t>
      </w:r>
    </w:p>
    <w:p w14:paraId="12A9F8AA" w14:textId="77777777" w:rsidR="00CB2F50" w:rsidRDefault="00CB2F50" w:rsidP="00CB2F50">
      <w:pPr>
        <w:spacing w:after="0" w:line="240" w:lineRule="auto"/>
        <w:rPr>
          <w:b/>
        </w:rPr>
      </w:pPr>
    </w:p>
    <w:p w14:paraId="2D2C2F6C" w14:textId="77777777" w:rsidR="00D45106" w:rsidRDefault="00D45106" w:rsidP="0015595D">
      <w:pPr>
        <w:tabs>
          <w:tab w:val="left" w:leader="dot" w:pos="9639"/>
        </w:tabs>
        <w:spacing w:after="120"/>
        <w:rPr>
          <w:color w:val="0000FF"/>
        </w:rPr>
      </w:pPr>
    </w:p>
    <w:p w14:paraId="1323FCAE" w14:textId="77777777" w:rsidR="00D45106" w:rsidRPr="005D79B4" w:rsidRDefault="00D45106" w:rsidP="00D451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tabs>
          <w:tab w:val="left" w:leader="dot" w:pos="9639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DOCUMENTS A FOURNIR</w:t>
      </w:r>
    </w:p>
    <w:p w14:paraId="66A16CC2" w14:textId="77777777" w:rsidR="00D45106" w:rsidRPr="00D45106" w:rsidRDefault="00D45106" w:rsidP="00D45106">
      <w:pPr>
        <w:spacing w:after="0" w:line="240" w:lineRule="auto"/>
        <w:jc w:val="both"/>
        <w:rPr>
          <w:b/>
        </w:rPr>
      </w:pPr>
      <w:r w:rsidRPr="00D45106">
        <w:rPr>
          <w:b/>
        </w:rPr>
        <w:t xml:space="preserve">Une fois le jeune identifié, merci de communiquer à la Fédération : </w:t>
      </w:r>
    </w:p>
    <w:p w14:paraId="59D64E9A" w14:textId="77777777" w:rsidR="00D45106" w:rsidRPr="00D45106" w:rsidRDefault="00D45106" w:rsidP="00D45106">
      <w:pPr>
        <w:spacing w:after="0" w:line="240" w:lineRule="auto"/>
        <w:jc w:val="both"/>
      </w:pPr>
    </w:p>
    <w:p w14:paraId="0D925B04" w14:textId="2A4D65DF" w:rsidR="00D45106" w:rsidRPr="00D45106" w:rsidRDefault="00D45106" w:rsidP="00D45106">
      <w:pPr>
        <w:spacing w:after="0" w:line="240" w:lineRule="auto"/>
        <w:ind w:firstLine="708"/>
        <w:jc w:val="both"/>
      </w:pPr>
      <w:r w:rsidRPr="00D45106">
        <w:t xml:space="preserve">&gt; Une copie de la carte d’identité (recto, verso) </w:t>
      </w:r>
      <w:r w:rsidR="001B1A2E">
        <w:t>en cours de validité</w:t>
      </w:r>
    </w:p>
    <w:p w14:paraId="42BA5F9A" w14:textId="667B2688" w:rsidR="00D45106" w:rsidRPr="00D45106" w:rsidRDefault="00D45106" w:rsidP="00D45106">
      <w:pPr>
        <w:spacing w:after="0" w:line="240" w:lineRule="auto"/>
        <w:ind w:firstLine="708"/>
        <w:jc w:val="both"/>
      </w:pPr>
      <w:r>
        <w:t xml:space="preserve">&gt; Une copie de </w:t>
      </w:r>
      <w:r w:rsidR="001B1A2E">
        <w:t xml:space="preserve">la </w:t>
      </w:r>
      <w:r>
        <w:t xml:space="preserve">carte </w:t>
      </w:r>
      <w:r w:rsidRPr="00D45106">
        <w:t>vitale</w:t>
      </w:r>
    </w:p>
    <w:p w14:paraId="02F264CD" w14:textId="77777777" w:rsidR="00D45106" w:rsidRPr="00D45106" w:rsidRDefault="00D45106" w:rsidP="00D45106">
      <w:pPr>
        <w:spacing w:after="0" w:line="240" w:lineRule="auto"/>
        <w:ind w:firstLine="708"/>
        <w:jc w:val="both"/>
      </w:pPr>
      <w:r w:rsidRPr="00D45106">
        <w:t xml:space="preserve">&gt; </w:t>
      </w:r>
      <w:r w:rsidRPr="00D45106">
        <w:rPr>
          <w:b/>
        </w:rPr>
        <w:t>Une attestation des ayants droits RSA</w:t>
      </w:r>
      <w:r w:rsidRPr="00D45106">
        <w:t xml:space="preserve"> (s’il y a lieu), </w:t>
      </w:r>
    </w:p>
    <w:p w14:paraId="2811B563" w14:textId="77777777" w:rsidR="00D45106" w:rsidRPr="00D45106" w:rsidRDefault="00D45106" w:rsidP="00D45106">
      <w:pPr>
        <w:spacing w:after="0" w:line="240" w:lineRule="auto"/>
        <w:ind w:left="850" w:hanging="141"/>
        <w:jc w:val="both"/>
      </w:pPr>
      <w:bookmarkStart w:id="0" w:name="_gjdgxs" w:colFirst="0" w:colLast="0"/>
      <w:bookmarkEnd w:id="0"/>
      <w:r w:rsidRPr="00D45106">
        <w:t>&gt; Une attestation du médecin certifiant que le jeune peut travailler en accueil collectif datée d’au moins deux mois avant la signature du contrat.</w:t>
      </w:r>
    </w:p>
    <w:p w14:paraId="1EFF6E17" w14:textId="77777777" w:rsidR="00D45106" w:rsidRPr="00D45106" w:rsidRDefault="00D45106" w:rsidP="00D45106">
      <w:pPr>
        <w:spacing w:after="0" w:line="240" w:lineRule="auto"/>
        <w:ind w:firstLine="708"/>
        <w:jc w:val="both"/>
      </w:pPr>
      <w:r w:rsidRPr="00D45106">
        <w:t>&gt; Un RIB au nom du jeune</w:t>
      </w:r>
    </w:p>
    <w:p w14:paraId="3D1C7169" w14:textId="77777777" w:rsidR="00D45106" w:rsidRPr="0015595D" w:rsidRDefault="00D45106" w:rsidP="0015595D">
      <w:pPr>
        <w:tabs>
          <w:tab w:val="left" w:leader="dot" w:pos="9639"/>
        </w:tabs>
        <w:spacing w:after="120"/>
        <w:rPr>
          <w:b/>
        </w:rPr>
      </w:pPr>
    </w:p>
    <w:sectPr w:rsidR="00D45106" w:rsidRPr="0015595D" w:rsidSect="000E1CDF">
      <w:headerReference w:type="default" r:id="rId14"/>
      <w:footerReference w:type="default" r:id="rId15"/>
      <w:pgSz w:w="11906" w:h="16838"/>
      <w:pgMar w:top="851" w:right="1133" w:bottom="1135" w:left="1134" w:header="283" w:footer="5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FA75F" w14:textId="77777777" w:rsidR="00CF0760" w:rsidRDefault="00CF0760">
      <w:pPr>
        <w:spacing w:after="0" w:line="240" w:lineRule="auto"/>
      </w:pPr>
      <w:r>
        <w:separator/>
      </w:r>
    </w:p>
  </w:endnote>
  <w:endnote w:type="continuationSeparator" w:id="0">
    <w:p w14:paraId="26CE3BC9" w14:textId="77777777" w:rsidR="00CF0760" w:rsidRDefault="00CF0760">
      <w:pPr>
        <w:spacing w:after="0" w:line="240" w:lineRule="auto"/>
      </w:pPr>
      <w:r>
        <w:continuationSeparator/>
      </w:r>
    </w:p>
  </w:endnote>
  <w:endnote w:type="continuationNotice" w:id="1">
    <w:p w14:paraId="13A03373" w14:textId="77777777" w:rsidR="00CF0760" w:rsidRDefault="00CF07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91C84" w14:textId="734A9EC7" w:rsidR="00AD4E39" w:rsidRPr="00E47711" w:rsidRDefault="00AD4E39" w:rsidP="002B4303">
    <w:pPr>
      <w:pStyle w:val="Pieddepage"/>
      <w:rPr>
        <w:sz w:val="18"/>
        <w:szCs w:val="20"/>
      </w:rPr>
    </w:pPr>
    <w:r w:rsidRPr="00E47711">
      <w:rPr>
        <w:rFonts w:ascii="Trebuchet MS" w:hAnsi="Trebuchet MS"/>
        <w:sz w:val="18"/>
        <w:szCs w:val="20"/>
      </w:rPr>
      <w:t>Projet d’accueil de ser</w:t>
    </w:r>
    <w:r>
      <w:rPr>
        <w:rFonts w:ascii="Trebuchet MS" w:hAnsi="Trebuchet MS"/>
        <w:sz w:val="18"/>
        <w:szCs w:val="20"/>
      </w:rPr>
      <w:t>vice civique - FCSF / FDCS17 /</w:t>
    </w:r>
  </w:p>
  <w:p w14:paraId="1117E074" w14:textId="77777777" w:rsidR="00AD4E39" w:rsidRDefault="00A609A2">
    <w:pPr>
      <w:pStyle w:val="Pieddepage"/>
      <w:rPr>
        <w:sz w:val="20"/>
        <w:szCs w:val="20"/>
      </w:rPr>
    </w:pPr>
    <w:r>
      <w:rPr>
        <w:noProof/>
        <w:sz w:val="20"/>
        <w:szCs w:val="20"/>
        <w:lang w:eastAsia="zh-TW"/>
      </w:rPr>
      <w:pict w14:anchorId="1400F788">
        <v:shapetype id="_x0000_t65" coordsize="21600,21600" o:spt="65" adj="18900" path="m,l,21600@0,21600,21600@0,21600,xem@0,21600nfl@3@5c@7@9@11@13,21600@0e">
          <v:formulas>
            <v:f eqn="val #0"/>
            <v:f eqn="sum 21600 0 @0"/>
            <v:f eqn="prod @1 8481 32768"/>
            <v:f eqn="sum @2 @0 0"/>
            <v:f eqn="prod @1 1117 32768"/>
            <v:f eqn="sum @4 @0 0"/>
            <v:f eqn="prod @1 11764 32768"/>
            <v:f eqn="sum @6 @0 0"/>
            <v:f eqn="prod @1 6144 32768"/>
            <v:f eqn="sum @8 @0 0"/>
            <v:f eqn="prod @1 20480 32768"/>
            <v:f eqn="sum @10 @0 0"/>
            <v:f eqn="prod @1 6144 32768"/>
            <v:f eqn="sum @12 @0 0"/>
          </v:formulas>
          <v:path o:extrusionok="f" gradientshapeok="t" o:connecttype="rect" textboxrect="0,0,21600,@13"/>
          <v:handles>
            <v:h position="#0,bottomRight" xrange="10800,21600"/>
          </v:handles>
          <o:complex v:ext="view"/>
        </v:shapetype>
        <v:shape id="_x0000_s1026" type="#_x0000_t65" style="position:absolute;margin-left:524.65pt;margin-top:787.05pt;width:29pt;height:21.6pt;z-index:251658240;mso-position-horizontal-relative:page;mso-position-vertical-relative:page" o:allowincell="f" adj="14135" strokecolor="gray" strokeweight=".25pt">
          <v:textbox style="mso-next-textbox:#_x0000_s1026">
            <w:txbxContent>
              <w:p w14:paraId="01F7A1A5" w14:textId="77777777" w:rsidR="00AD4E39" w:rsidRDefault="00B2745C">
                <w:pPr>
                  <w:jc w:val="center"/>
                </w:pPr>
                <w:r>
                  <w:fldChar w:fldCharType="begin"/>
                </w:r>
                <w:r>
                  <w:instrText xml:space="preserve"> PAGE    \* MERGEFORMAT </w:instrText>
                </w:r>
                <w:r>
                  <w:fldChar w:fldCharType="separate"/>
                </w:r>
                <w:r w:rsidR="00400928" w:rsidRPr="00400928">
                  <w:rPr>
                    <w:noProof/>
                    <w:sz w:val="16"/>
                    <w:szCs w:val="16"/>
                  </w:rPr>
                  <w:t>4</w:t>
                </w:r>
                <w:r>
                  <w:rPr>
                    <w:noProof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C3C04" w14:textId="77777777" w:rsidR="00CF0760" w:rsidRDefault="00CF0760">
      <w:pPr>
        <w:spacing w:after="0" w:line="240" w:lineRule="auto"/>
      </w:pPr>
      <w:r>
        <w:separator/>
      </w:r>
    </w:p>
  </w:footnote>
  <w:footnote w:type="continuationSeparator" w:id="0">
    <w:p w14:paraId="60EB3759" w14:textId="77777777" w:rsidR="00CF0760" w:rsidRDefault="00CF0760">
      <w:pPr>
        <w:spacing w:after="0" w:line="240" w:lineRule="auto"/>
      </w:pPr>
      <w:r>
        <w:continuationSeparator/>
      </w:r>
    </w:p>
  </w:footnote>
  <w:footnote w:type="continuationNotice" w:id="1">
    <w:p w14:paraId="22DFE78D" w14:textId="77777777" w:rsidR="00CF0760" w:rsidRDefault="00CF07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0E775" w14:textId="3055C150" w:rsidR="000E1CDF" w:rsidRDefault="00D54F60" w:rsidP="000E1CDF">
    <w:pPr>
      <w:pStyle w:val="En-tte"/>
      <w:jc w:val="right"/>
    </w:pPr>
    <w:r>
      <w:t xml:space="preserve">Mis à jour le </w:t>
    </w:r>
    <w:r w:rsidR="0010379E">
      <w:t>0</w:t>
    </w:r>
    <w:r w:rsidR="00A609A2">
      <w:t>5</w:t>
    </w:r>
    <w:r w:rsidR="0010379E">
      <w:t xml:space="preserve"> juillet 2023</w:t>
    </w:r>
  </w:p>
  <w:p w14:paraId="725C622C" w14:textId="77777777" w:rsidR="000E1CDF" w:rsidRDefault="000E1CD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4"/>
      <w:numFmt w:val="bullet"/>
      <w:lvlText w:val="-"/>
      <w:lvlJc w:val="left"/>
      <w:pPr>
        <w:tabs>
          <w:tab w:val="num" w:pos="0"/>
        </w:tabs>
        <w:ind w:left="1146" w:hanging="360"/>
      </w:pPr>
      <w:rPr>
        <w:rFonts w:ascii="Trebuchet MS" w:hAnsi="Trebuchet MS"/>
      </w:rPr>
    </w:lvl>
  </w:abstractNum>
  <w:abstractNum w:abstractNumId="1" w15:restartNumberingAfterBreak="0">
    <w:nsid w:val="00000002"/>
    <w:multiLevelType w:val="singleLevel"/>
    <w:tmpl w:val="CB1458D0"/>
    <w:lvl w:ilvl="0">
      <w:start w:val="1"/>
      <w:numFmt w:val="decimal"/>
      <w:lvlText w:val="%1-"/>
      <w:lvlJc w:val="left"/>
      <w:pPr>
        <w:ind w:left="720" w:hanging="360"/>
      </w:pPr>
      <w:rPr>
        <w:rFonts w:ascii="Trebuchet MS" w:eastAsia="Calibri" w:hAnsi="Trebuchet MS" w:cs="Times New Roman"/>
        <w:b/>
        <w:bCs/>
        <w:color w:val="E36C0A" w:themeColor="accent6" w:themeShade="BF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6EA4B21"/>
    <w:multiLevelType w:val="hybridMultilevel"/>
    <w:tmpl w:val="20A830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76ABA"/>
    <w:multiLevelType w:val="hybridMultilevel"/>
    <w:tmpl w:val="6B2CD0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B10B4"/>
    <w:multiLevelType w:val="hybridMultilevel"/>
    <w:tmpl w:val="0AF4B434"/>
    <w:lvl w:ilvl="0" w:tplc="A2320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5C1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02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00F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C2A4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62F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F4F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BE3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D46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1F45377"/>
    <w:multiLevelType w:val="multilevel"/>
    <w:tmpl w:val="8A8E0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7143AC"/>
    <w:multiLevelType w:val="hybridMultilevel"/>
    <w:tmpl w:val="D3C0FBA6"/>
    <w:lvl w:ilvl="0" w:tplc="040C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37BF473B"/>
    <w:multiLevelType w:val="hybridMultilevel"/>
    <w:tmpl w:val="B9BCE33E"/>
    <w:lvl w:ilvl="0" w:tplc="6FB047E6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EF0F8A"/>
    <w:multiLevelType w:val="multilevel"/>
    <w:tmpl w:val="85FEEA6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24B5B63"/>
    <w:multiLevelType w:val="hybridMultilevel"/>
    <w:tmpl w:val="54B4DC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F51E67"/>
    <w:multiLevelType w:val="hybridMultilevel"/>
    <w:tmpl w:val="F64C48E2"/>
    <w:lvl w:ilvl="0" w:tplc="D1FC2A1C">
      <w:numFmt w:val="bullet"/>
      <w:lvlText w:val="-"/>
      <w:lvlJc w:val="left"/>
      <w:pPr>
        <w:ind w:left="114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F3B324D"/>
    <w:multiLevelType w:val="hybridMultilevel"/>
    <w:tmpl w:val="C37E4E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58476D"/>
    <w:multiLevelType w:val="hybridMultilevel"/>
    <w:tmpl w:val="BBE2705A"/>
    <w:lvl w:ilvl="0" w:tplc="2CD68C9C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B31EE2"/>
    <w:multiLevelType w:val="hybridMultilevel"/>
    <w:tmpl w:val="AA6688A6"/>
    <w:lvl w:ilvl="0" w:tplc="040C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5" w15:restartNumberingAfterBreak="0">
    <w:nsid w:val="72767928"/>
    <w:multiLevelType w:val="hybridMultilevel"/>
    <w:tmpl w:val="6A163354"/>
    <w:lvl w:ilvl="0" w:tplc="E3888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0644EF"/>
    <w:multiLevelType w:val="hybridMultilevel"/>
    <w:tmpl w:val="6A1C5134"/>
    <w:lvl w:ilvl="0" w:tplc="00000002">
      <w:start w:val="1"/>
      <w:numFmt w:val="decimal"/>
      <w:lvlText w:val="%1-"/>
      <w:lvlJc w:val="left"/>
      <w:pPr>
        <w:ind w:left="720" w:hanging="360"/>
      </w:pPr>
      <w:rPr>
        <w:rFonts w:ascii="Trebuchet MS" w:eastAsia="Calibri" w:hAnsi="Trebuchet MS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4877672">
    <w:abstractNumId w:val="0"/>
  </w:num>
  <w:num w:numId="2" w16cid:durableId="4327170">
    <w:abstractNumId w:val="1"/>
  </w:num>
  <w:num w:numId="3" w16cid:durableId="548343973">
    <w:abstractNumId w:val="2"/>
  </w:num>
  <w:num w:numId="4" w16cid:durableId="871723033">
    <w:abstractNumId w:val="13"/>
  </w:num>
  <w:num w:numId="5" w16cid:durableId="565453388">
    <w:abstractNumId w:val="11"/>
  </w:num>
  <w:num w:numId="6" w16cid:durableId="1583027472">
    <w:abstractNumId w:val="14"/>
  </w:num>
  <w:num w:numId="7" w16cid:durableId="1944611118">
    <w:abstractNumId w:val="5"/>
  </w:num>
  <w:num w:numId="8" w16cid:durableId="1991251631">
    <w:abstractNumId w:val="10"/>
  </w:num>
  <w:num w:numId="9" w16cid:durableId="1125613517">
    <w:abstractNumId w:val="6"/>
  </w:num>
  <w:num w:numId="10" w16cid:durableId="1680037293">
    <w:abstractNumId w:val="12"/>
  </w:num>
  <w:num w:numId="11" w16cid:durableId="622686269">
    <w:abstractNumId w:val="7"/>
  </w:num>
  <w:num w:numId="12" w16cid:durableId="207693396">
    <w:abstractNumId w:val="9"/>
  </w:num>
  <w:num w:numId="13" w16cid:durableId="324170192">
    <w:abstractNumId w:val="15"/>
  </w:num>
  <w:num w:numId="14" w16cid:durableId="1965622986">
    <w:abstractNumId w:val="4"/>
  </w:num>
  <w:num w:numId="15" w16cid:durableId="2137406564">
    <w:abstractNumId w:val="16"/>
  </w:num>
  <w:num w:numId="16" w16cid:durableId="1112744055">
    <w:abstractNumId w:val="8"/>
  </w:num>
  <w:num w:numId="17" w16cid:durableId="17200861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13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4F9A"/>
    <w:rsid w:val="00015CF2"/>
    <w:rsid w:val="000215B2"/>
    <w:rsid w:val="00040444"/>
    <w:rsid w:val="0004558C"/>
    <w:rsid w:val="0005343E"/>
    <w:rsid w:val="000738A8"/>
    <w:rsid w:val="000853F2"/>
    <w:rsid w:val="00093157"/>
    <w:rsid w:val="000C2F79"/>
    <w:rsid w:val="000D59F1"/>
    <w:rsid w:val="000E15DE"/>
    <w:rsid w:val="000E1CDF"/>
    <w:rsid w:val="001014B8"/>
    <w:rsid w:val="0010379E"/>
    <w:rsid w:val="0012465E"/>
    <w:rsid w:val="001328D8"/>
    <w:rsid w:val="00151300"/>
    <w:rsid w:val="0015595D"/>
    <w:rsid w:val="00163309"/>
    <w:rsid w:val="00171C7D"/>
    <w:rsid w:val="0017489E"/>
    <w:rsid w:val="00181FFC"/>
    <w:rsid w:val="001979D6"/>
    <w:rsid w:val="001A140A"/>
    <w:rsid w:val="001B1A2E"/>
    <w:rsid w:val="001C20C3"/>
    <w:rsid w:val="001E1F59"/>
    <w:rsid w:val="001E236B"/>
    <w:rsid w:val="001F318A"/>
    <w:rsid w:val="001F3E62"/>
    <w:rsid w:val="00214D7C"/>
    <w:rsid w:val="0022799B"/>
    <w:rsid w:val="002311BE"/>
    <w:rsid w:val="00233713"/>
    <w:rsid w:val="0026000D"/>
    <w:rsid w:val="002745E1"/>
    <w:rsid w:val="00297BD1"/>
    <w:rsid w:val="002B13BE"/>
    <w:rsid w:val="002B2774"/>
    <w:rsid w:val="002B4303"/>
    <w:rsid w:val="002D5C6C"/>
    <w:rsid w:val="00304E72"/>
    <w:rsid w:val="00306053"/>
    <w:rsid w:val="0031312C"/>
    <w:rsid w:val="00341057"/>
    <w:rsid w:val="00351324"/>
    <w:rsid w:val="00364F9A"/>
    <w:rsid w:val="003700FD"/>
    <w:rsid w:val="0037140A"/>
    <w:rsid w:val="003726DE"/>
    <w:rsid w:val="0039023E"/>
    <w:rsid w:val="003A3EFF"/>
    <w:rsid w:val="003A7AB2"/>
    <w:rsid w:val="003C11D0"/>
    <w:rsid w:val="003D2675"/>
    <w:rsid w:val="003D51A9"/>
    <w:rsid w:val="003D6AB3"/>
    <w:rsid w:val="003E4AFD"/>
    <w:rsid w:val="003E60C6"/>
    <w:rsid w:val="003F3961"/>
    <w:rsid w:val="0040077C"/>
    <w:rsid w:val="00400928"/>
    <w:rsid w:val="00417853"/>
    <w:rsid w:val="00422AFD"/>
    <w:rsid w:val="004275C1"/>
    <w:rsid w:val="00431FBA"/>
    <w:rsid w:val="00457E0F"/>
    <w:rsid w:val="00460D77"/>
    <w:rsid w:val="00461540"/>
    <w:rsid w:val="004922F4"/>
    <w:rsid w:val="004B17E4"/>
    <w:rsid w:val="004B3EDD"/>
    <w:rsid w:val="004D32EA"/>
    <w:rsid w:val="004E09B1"/>
    <w:rsid w:val="004E4A75"/>
    <w:rsid w:val="004F4238"/>
    <w:rsid w:val="00504572"/>
    <w:rsid w:val="005079E4"/>
    <w:rsid w:val="0054565A"/>
    <w:rsid w:val="00574CE5"/>
    <w:rsid w:val="0058273F"/>
    <w:rsid w:val="005C3EF7"/>
    <w:rsid w:val="005C417D"/>
    <w:rsid w:val="005D79B4"/>
    <w:rsid w:val="005E133C"/>
    <w:rsid w:val="005E7382"/>
    <w:rsid w:val="005F6F6B"/>
    <w:rsid w:val="00615F90"/>
    <w:rsid w:val="00631C1C"/>
    <w:rsid w:val="00641BA7"/>
    <w:rsid w:val="00653298"/>
    <w:rsid w:val="00653346"/>
    <w:rsid w:val="00665ABB"/>
    <w:rsid w:val="00672D7E"/>
    <w:rsid w:val="006913BA"/>
    <w:rsid w:val="006A39C7"/>
    <w:rsid w:val="006C745B"/>
    <w:rsid w:val="006D0B29"/>
    <w:rsid w:val="006D29D8"/>
    <w:rsid w:val="006E48CE"/>
    <w:rsid w:val="00705A62"/>
    <w:rsid w:val="007768F5"/>
    <w:rsid w:val="00781762"/>
    <w:rsid w:val="007C4635"/>
    <w:rsid w:val="007C64CC"/>
    <w:rsid w:val="007D2B99"/>
    <w:rsid w:val="0081043D"/>
    <w:rsid w:val="00836575"/>
    <w:rsid w:val="00837A6C"/>
    <w:rsid w:val="00862FA0"/>
    <w:rsid w:val="008A4BC2"/>
    <w:rsid w:val="008A4E8C"/>
    <w:rsid w:val="008B4C7E"/>
    <w:rsid w:val="008E0DDD"/>
    <w:rsid w:val="00902D74"/>
    <w:rsid w:val="009059A9"/>
    <w:rsid w:val="00925CE2"/>
    <w:rsid w:val="00930FBA"/>
    <w:rsid w:val="00943C75"/>
    <w:rsid w:val="00950FE6"/>
    <w:rsid w:val="009604CA"/>
    <w:rsid w:val="00966B7C"/>
    <w:rsid w:val="00982287"/>
    <w:rsid w:val="0098328A"/>
    <w:rsid w:val="009908FF"/>
    <w:rsid w:val="009B3641"/>
    <w:rsid w:val="009F5F19"/>
    <w:rsid w:val="00A231DA"/>
    <w:rsid w:val="00A3171F"/>
    <w:rsid w:val="00A53326"/>
    <w:rsid w:val="00A609A2"/>
    <w:rsid w:val="00A84E2C"/>
    <w:rsid w:val="00AB0C01"/>
    <w:rsid w:val="00AB5324"/>
    <w:rsid w:val="00AD2A95"/>
    <w:rsid w:val="00AD4E39"/>
    <w:rsid w:val="00B101FA"/>
    <w:rsid w:val="00B15590"/>
    <w:rsid w:val="00B1737A"/>
    <w:rsid w:val="00B21188"/>
    <w:rsid w:val="00B24875"/>
    <w:rsid w:val="00B2745C"/>
    <w:rsid w:val="00B60D2F"/>
    <w:rsid w:val="00B66BBE"/>
    <w:rsid w:val="00B732E4"/>
    <w:rsid w:val="00BA31AA"/>
    <w:rsid w:val="00BC1C13"/>
    <w:rsid w:val="00BD76F8"/>
    <w:rsid w:val="00BE7E35"/>
    <w:rsid w:val="00BF20B7"/>
    <w:rsid w:val="00C12E61"/>
    <w:rsid w:val="00C2156F"/>
    <w:rsid w:val="00C25E34"/>
    <w:rsid w:val="00C47A8E"/>
    <w:rsid w:val="00C54663"/>
    <w:rsid w:val="00C65E6B"/>
    <w:rsid w:val="00C669DD"/>
    <w:rsid w:val="00C70D0E"/>
    <w:rsid w:val="00C71928"/>
    <w:rsid w:val="00C7687A"/>
    <w:rsid w:val="00C841B5"/>
    <w:rsid w:val="00C85FD2"/>
    <w:rsid w:val="00CB2F50"/>
    <w:rsid w:val="00CB6C2F"/>
    <w:rsid w:val="00CC0E6B"/>
    <w:rsid w:val="00CC7B2F"/>
    <w:rsid w:val="00CE497C"/>
    <w:rsid w:val="00CF0760"/>
    <w:rsid w:val="00CF2DCB"/>
    <w:rsid w:val="00D30CF3"/>
    <w:rsid w:val="00D330FE"/>
    <w:rsid w:val="00D45106"/>
    <w:rsid w:val="00D54F60"/>
    <w:rsid w:val="00D65F6A"/>
    <w:rsid w:val="00D70C74"/>
    <w:rsid w:val="00D81116"/>
    <w:rsid w:val="00D93321"/>
    <w:rsid w:val="00DE59CE"/>
    <w:rsid w:val="00E030C7"/>
    <w:rsid w:val="00E1118E"/>
    <w:rsid w:val="00E47080"/>
    <w:rsid w:val="00E47711"/>
    <w:rsid w:val="00E620A8"/>
    <w:rsid w:val="00E6681A"/>
    <w:rsid w:val="00E71AB9"/>
    <w:rsid w:val="00E8113D"/>
    <w:rsid w:val="00E90F79"/>
    <w:rsid w:val="00ED5081"/>
    <w:rsid w:val="00EE1AF4"/>
    <w:rsid w:val="00EE38CE"/>
    <w:rsid w:val="00EF5DB1"/>
    <w:rsid w:val="00F020B4"/>
    <w:rsid w:val="00F071E6"/>
    <w:rsid w:val="00F238B6"/>
    <w:rsid w:val="00F24AD2"/>
    <w:rsid w:val="00F46F08"/>
    <w:rsid w:val="00F51408"/>
    <w:rsid w:val="00FA733B"/>
    <w:rsid w:val="00FC07D7"/>
    <w:rsid w:val="00FD180A"/>
    <w:rsid w:val="00FD76E5"/>
    <w:rsid w:val="00FE54FD"/>
    <w:rsid w:val="00FE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FF2C760"/>
  <w15:docId w15:val="{A01897DC-974A-4F74-BEF9-E98D232F8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E6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C841B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1F3E62"/>
    <w:rPr>
      <w:rFonts w:ascii="Symbol" w:hAnsi="Symbol"/>
    </w:rPr>
  </w:style>
  <w:style w:type="character" w:customStyle="1" w:styleId="WW8Num2z0">
    <w:name w:val="WW8Num2z0"/>
    <w:rsid w:val="001F3E62"/>
    <w:rPr>
      <w:rFonts w:ascii="Trebuchet MS" w:eastAsia="Calibri" w:hAnsi="Trebuchet MS" w:cs="Times New Roman"/>
    </w:rPr>
  </w:style>
  <w:style w:type="character" w:customStyle="1" w:styleId="Absatz-Standardschriftart">
    <w:name w:val="Absatz-Standardschriftart"/>
    <w:rsid w:val="001F3E62"/>
  </w:style>
  <w:style w:type="character" w:customStyle="1" w:styleId="WW8Num1z1">
    <w:name w:val="WW8Num1z1"/>
    <w:rsid w:val="001F3E62"/>
    <w:rPr>
      <w:rFonts w:ascii="Courier New" w:hAnsi="Courier New" w:cs="Courier New"/>
    </w:rPr>
  </w:style>
  <w:style w:type="character" w:customStyle="1" w:styleId="WW8Num1z2">
    <w:name w:val="WW8Num1z2"/>
    <w:rsid w:val="001F3E62"/>
    <w:rPr>
      <w:rFonts w:ascii="Wingdings" w:hAnsi="Wingdings"/>
    </w:rPr>
  </w:style>
  <w:style w:type="character" w:customStyle="1" w:styleId="WW8Num2z1">
    <w:name w:val="WW8Num2z1"/>
    <w:rsid w:val="001F3E62"/>
    <w:rPr>
      <w:rFonts w:ascii="Courier New" w:hAnsi="Courier New" w:cs="Courier New"/>
    </w:rPr>
  </w:style>
  <w:style w:type="character" w:customStyle="1" w:styleId="WW8Num2z2">
    <w:name w:val="WW8Num2z2"/>
    <w:rsid w:val="001F3E62"/>
    <w:rPr>
      <w:rFonts w:ascii="Wingdings" w:hAnsi="Wingdings"/>
    </w:rPr>
  </w:style>
  <w:style w:type="character" w:customStyle="1" w:styleId="WW8Num2z3">
    <w:name w:val="WW8Num2z3"/>
    <w:rsid w:val="001F3E62"/>
    <w:rPr>
      <w:rFonts w:ascii="Symbol" w:hAnsi="Symbol"/>
    </w:rPr>
  </w:style>
  <w:style w:type="character" w:customStyle="1" w:styleId="WW8Num3z0">
    <w:name w:val="WW8Num3z0"/>
    <w:rsid w:val="001F3E62"/>
    <w:rPr>
      <w:rFonts w:ascii="Trebuchet MS" w:eastAsia="Calibri" w:hAnsi="Trebuchet MS" w:cs="Times New Roman"/>
    </w:rPr>
  </w:style>
  <w:style w:type="character" w:customStyle="1" w:styleId="WW8Num3z1">
    <w:name w:val="WW8Num3z1"/>
    <w:rsid w:val="001F3E62"/>
    <w:rPr>
      <w:rFonts w:ascii="Courier New" w:hAnsi="Courier New" w:cs="Courier New"/>
    </w:rPr>
  </w:style>
  <w:style w:type="character" w:customStyle="1" w:styleId="WW8Num3z2">
    <w:name w:val="WW8Num3z2"/>
    <w:rsid w:val="001F3E62"/>
    <w:rPr>
      <w:rFonts w:ascii="Wingdings" w:hAnsi="Wingdings"/>
    </w:rPr>
  </w:style>
  <w:style w:type="character" w:customStyle="1" w:styleId="WW8Num3z3">
    <w:name w:val="WW8Num3z3"/>
    <w:rsid w:val="001F3E62"/>
    <w:rPr>
      <w:rFonts w:ascii="Symbol" w:hAnsi="Symbol"/>
    </w:rPr>
  </w:style>
  <w:style w:type="character" w:customStyle="1" w:styleId="WW8Num4z0">
    <w:name w:val="WW8Num4z0"/>
    <w:rsid w:val="001F3E62"/>
    <w:rPr>
      <w:b/>
    </w:rPr>
  </w:style>
  <w:style w:type="character" w:customStyle="1" w:styleId="Policepardfaut1">
    <w:name w:val="Police par défaut1"/>
    <w:rsid w:val="001F3E62"/>
  </w:style>
  <w:style w:type="character" w:customStyle="1" w:styleId="PieddepageCar">
    <w:name w:val="Pied de page Car"/>
    <w:basedOn w:val="Policepardfaut1"/>
    <w:rsid w:val="001F3E62"/>
    <w:rPr>
      <w:rFonts w:ascii="Calibri" w:eastAsia="Calibri" w:hAnsi="Calibri" w:cs="Times New Roman"/>
    </w:rPr>
  </w:style>
  <w:style w:type="character" w:styleId="Lienhypertexte">
    <w:name w:val="Hyperlink"/>
    <w:basedOn w:val="Policepardfaut1"/>
    <w:rsid w:val="001F3E62"/>
    <w:rPr>
      <w:color w:val="0000FF"/>
      <w:u w:val="single"/>
    </w:rPr>
  </w:style>
  <w:style w:type="paragraph" w:customStyle="1" w:styleId="Titre10">
    <w:name w:val="Titre1"/>
    <w:basedOn w:val="Normal"/>
    <w:next w:val="Corpsdetexte"/>
    <w:rsid w:val="001F3E62"/>
    <w:pPr>
      <w:keepNext/>
      <w:spacing w:before="240" w:after="120"/>
    </w:pPr>
    <w:rPr>
      <w:rFonts w:ascii="Century Gothic" w:eastAsia="SimSun" w:hAnsi="Century Gothic" w:cs="Mangal"/>
      <w:sz w:val="28"/>
      <w:szCs w:val="28"/>
    </w:rPr>
  </w:style>
  <w:style w:type="paragraph" w:styleId="Corpsdetexte">
    <w:name w:val="Body Text"/>
    <w:basedOn w:val="Normal"/>
    <w:rsid w:val="001F3E62"/>
    <w:pPr>
      <w:spacing w:after="120"/>
    </w:pPr>
  </w:style>
  <w:style w:type="paragraph" w:styleId="Liste">
    <w:name w:val="List"/>
    <w:basedOn w:val="Corpsdetexte"/>
    <w:rsid w:val="001F3E62"/>
    <w:rPr>
      <w:rFonts w:ascii="Century Gothic" w:hAnsi="Century Gothic" w:cs="Mangal"/>
      <w:sz w:val="24"/>
    </w:rPr>
  </w:style>
  <w:style w:type="paragraph" w:customStyle="1" w:styleId="Lgende1">
    <w:name w:val="Légende1"/>
    <w:basedOn w:val="Normal"/>
    <w:rsid w:val="001F3E62"/>
    <w:pPr>
      <w:suppressLineNumbers/>
      <w:spacing w:before="120" w:after="120"/>
    </w:pPr>
    <w:rPr>
      <w:rFonts w:ascii="Century Gothic" w:hAnsi="Century Gothic" w:cs="Mangal"/>
      <w:i/>
      <w:iCs/>
      <w:sz w:val="24"/>
      <w:szCs w:val="24"/>
    </w:rPr>
  </w:style>
  <w:style w:type="paragraph" w:customStyle="1" w:styleId="Index">
    <w:name w:val="Index"/>
    <w:basedOn w:val="Normal"/>
    <w:rsid w:val="001F3E62"/>
    <w:pPr>
      <w:suppressLineNumbers/>
    </w:pPr>
    <w:rPr>
      <w:rFonts w:ascii="Century Gothic" w:hAnsi="Century Gothic" w:cs="Mangal"/>
      <w:sz w:val="24"/>
    </w:rPr>
  </w:style>
  <w:style w:type="paragraph" w:styleId="Paragraphedeliste">
    <w:name w:val="List Paragraph"/>
    <w:basedOn w:val="Normal"/>
    <w:qFormat/>
    <w:rsid w:val="001F3E62"/>
    <w:pPr>
      <w:ind w:left="720"/>
    </w:pPr>
  </w:style>
  <w:style w:type="paragraph" w:styleId="Pieddepage">
    <w:name w:val="footer"/>
    <w:basedOn w:val="Normal"/>
    <w:rsid w:val="001F3E62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rsid w:val="001F3E62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rsid w:val="000853F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C841B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6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311"/>
    <w:rPr>
      <w:rFonts w:ascii="Tahoma" w:eastAsia="Calibri" w:hAnsi="Tahoma" w:cs="Tahoma"/>
      <w:sz w:val="16"/>
      <w:szCs w:val="16"/>
      <w:lang w:eastAsia="ar-SA"/>
    </w:rPr>
  </w:style>
  <w:style w:type="character" w:customStyle="1" w:styleId="En-tteCar">
    <w:name w:val="En-tête Car"/>
    <w:basedOn w:val="Policepardfaut"/>
    <w:link w:val="En-tte"/>
    <w:uiPriority w:val="99"/>
    <w:rsid w:val="000E1CDF"/>
    <w:rPr>
      <w:rFonts w:ascii="Calibri" w:eastAsia="Calibri" w:hAnsi="Calibri" w:cs="Calibri"/>
      <w:sz w:val="22"/>
      <w:szCs w:val="22"/>
      <w:lang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F020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1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4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tuteurs-service-civique.fr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tuteurs-service-civique.fr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0E9CC168EC948993B9F270BE21835" ma:contentTypeVersion="14" ma:contentTypeDescription="Crée un document." ma:contentTypeScope="" ma:versionID="87616a68ff9f6c5910b7e0adf2010e36">
  <xsd:schema xmlns:xsd="http://www.w3.org/2001/XMLSchema" xmlns:xs="http://www.w3.org/2001/XMLSchema" xmlns:p="http://schemas.microsoft.com/office/2006/metadata/properties" xmlns:ns2="3ba0d72c-ec43-402d-9043-bc1c15655d55" xmlns:ns3="84585af7-f04c-4303-803d-e519787a1062" targetNamespace="http://schemas.microsoft.com/office/2006/metadata/properties" ma:root="true" ma:fieldsID="2c86105c8b2f2aa5e72358644c69f263" ns2:_="" ns3:_="">
    <xsd:import namespace="3ba0d72c-ec43-402d-9043-bc1c15655d55"/>
    <xsd:import namespace="84585af7-f04c-4303-803d-e519787a10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a0d72c-ec43-402d-9043-bc1c15655d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5549d94d-04c0-4b4a-91df-c5e275971b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585af7-f04c-4303-803d-e519787a106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3b1d9f1-22f6-40f0-a0a7-84398d423ca7}" ma:internalName="TaxCatchAll" ma:showField="CatchAllData" ma:web="84585af7-f04c-4303-803d-e519787a1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a0d72c-ec43-402d-9043-bc1c15655d55">
      <Terms xmlns="http://schemas.microsoft.com/office/infopath/2007/PartnerControls"/>
    </lcf76f155ced4ddcb4097134ff3c332f>
    <TaxCatchAll xmlns="84585af7-f04c-4303-803d-e519787a1062" xsi:nil="true"/>
  </documentManagement>
</p:properties>
</file>

<file path=customXml/itemProps1.xml><?xml version="1.0" encoding="utf-8"?>
<ds:datastoreItem xmlns:ds="http://schemas.openxmlformats.org/officeDocument/2006/customXml" ds:itemID="{43C1E056-1DDC-4437-B5A6-49976C922C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46384A-46DD-4C06-90CA-97D6FB52EF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a0d72c-ec43-402d-9043-bc1c15655d55"/>
    <ds:schemaRef ds:uri="84585af7-f04c-4303-803d-e519787a10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A1F5AC-B82F-4806-BFC0-14E45717DBBD}">
  <ds:schemaRefs>
    <ds:schemaRef ds:uri="http://schemas.microsoft.com/office/2006/metadata/properties"/>
    <ds:schemaRef ds:uri="http://schemas.microsoft.com/office/infopath/2007/PartnerControls"/>
    <ds:schemaRef ds:uri="3ba0d72c-ec43-402d-9043-bc1c15655d55"/>
    <ds:schemaRef ds:uri="84585af7-f04c-4303-803d-e519787a10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4</Pages>
  <Words>1028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6672</CharactersWithSpaces>
  <SharedDoc>false</SharedDoc>
  <HLinks>
    <vt:vector size="6" baseType="variant">
      <vt:variant>
        <vt:i4>7864409</vt:i4>
      </vt:variant>
      <vt:variant>
        <vt:i4>0</vt:i4>
      </vt:variant>
      <vt:variant>
        <vt:i4>0</vt:i4>
      </vt:variant>
      <vt:variant>
        <vt:i4>5</vt:i4>
      </vt:variant>
      <vt:variant>
        <vt:lpwstr>mailto:federation.csx.17@orange.fr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bbeaulieu</dc:creator>
  <cp:lastModifiedBy>Catherine DESGRAVES</cp:lastModifiedBy>
  <cp:revision>120</cp:revision>
  <cp:lastPrinted>2020-06-10T14:39:00Z</cp:lastPrinted>
  <dcterms:created xsi:type="dcterms:W3CDTF">2019-07-15T13:28:00Z</dcterms:created>
  <dcterms:modified xsi:type="dcterms:W3CDTF">2023-07-05T10:00:00Z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0x0101000510E9CC168EC948993B9F270BE21835</vt:lpwstr>
  </property>
  <property fmtid="{D5CDD505-2E9C-101B-9397-08002B2CF9AE}" pid="3" name="MediaServiceImageTags">
    <vt:lpwstr/>
  </property>
</Properties>
</file>